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62" w:rsidRPr="006747DE" w:rsidRDefault="00680738" w:rsidP="00861CB5">
      <w:pPr>
        <w:jc w:val="center"/>
        <w:rPr>
          <w:b/>
          <w:sz w:val="32"/>
          <w:szCs w:val="32"/>
        </w:rPr>
      </w:pPr>
      <w:r w:rsidRPr="006747DE">
        <w:rPr>
          <w:rFonts w:hint="eastAsia"/>
          <w:b/>
          <w:sz w:val="32"/>
          <w:szCs w:val="32"/>
        </w:rPr>
        <w:t>干细胞临床研究项目备案流程</w:t>
      </w:r>
    </w:p>
    <w:p w:rsidR="00680738" w:rsidRDefault="006815F8">
      <w:r>
        <w:rPr>
          <w:noProof/>
        </w:rPr>
        <w:pict>
          <v:shapetype id="_x0000_t202" coordsize="21600,21600" o:spt="202" path="m,l,21600r21600,l21600,xe">
            <v:stroke joinstyle="miter"/>
            <v:path gradientshapeok="t" o:connecttype="rect"/>
          </v:shapetype>
          <v:shape id="_x0000_s2051" type="#_x0000_t202" style="position:absolute;left:0;text-align:left;margin-left:25.15pt;margin-top:10.55pt;width:374.15pt;height:36.85pt;z-index:251726848" o:regroupid="3">
            <v:textbox>
              <w:txbxContent>
                <w:p w:rsidR="00861CB5" w:rsidRPr="006747DE" w:rsidRDefault="00861CB5" w:rsidP="00861CB5">
                  <w:pPr>
                    <w:jc w:val="center"/>
                    <w:rPr>
                      <w:rFonts w:ascii="Times New Roman" w:hAnsi="Times New Roman" w:cs="Times New Roman"/>
                      <w:sz w:val="24"/>
                      <w:szCs w:val="24"/>
                    </w:rPr>
                  </w:pPr>
                  <w:r w:rsidRPr="006747DE">
                    <w:rPr>
                      <w:rFonts w:ascii="Times New Roman" w:cs="Times New Roman"/>
                      <w:sz w:val="24"/>
                      <w:szCs w:val="24"/>
                    </w:rPr>
                    <w:t>项目负责人</w:t>
                  </w:r>
                  <w:r w:rsidR="00156271">
                    <w:rPr>
                      <w:rFonts w:ascii="Times New Roman" w:cs="Times New Roman" w:hint="eastAsia"/>
                      <w:sz w:val="24"/>
                      <w:szCs w:val="24"/>
                    </w:rPr>
                    <w:t>（正高）</w:t>
                  </w:r>
                  <w:r w:rsidRPr="006747DE">
                    <w:rPr>
                      <w:rFonts w:ascii="Times New Roman" w:cs="Times New Roman"/>
                      <w:sz w:val="24"/>
                      <w:szCs w:val="24"/>
                    </w:rPr>
                    <w:t>提交干细胞临床研究项目备案</w:t>
                  </w:r>
                  <w:r w:rsidR="00156271">
                    <w:rPr>
                      <w:rFonts w:ascii="Times New Roman" w:cs="Times New Roman" w:hint="eastAsia"/>
                      <w:sz w:val="24"/>
                      <w:szCs w:val="24"/>
                    </w:rPr>
                    <w:t>申请表（附件</w:t>
                  </w:r>
                  <w:r w:rsidR="00156271">
                    <w:rPr>
                      <w:rFonts w:ascii="Times New Roman" w:cs="Times New Roman" w:hint="eastAsia"/>
                      <w:sz w:val="24"/>
                      <w:szCs w:val="24"/>
                    </w:rPr>
                    <w:t>1</w:t>
                  </w:r>
                  <w:r w:rsidR="00156271">
                    <w:rPr>
                      <w:rFonts w:ascii="Times New Roman" w:cs="Times New Roman" w:hint="eastAsia"/>
                      <w:sz w:val="24"/>
                      <w:szCs w:val="24"/>
                    </w:rPr>
                    <w:t>）、</w:t>
                  </w:r>
                  <w:r w:rsidR="003B285B">
                    <w:rPr>
                      <w:rFonts w:ascii="Times New Roman" w:cs="Times New Roman" w:hint="eastAsia"/>
                      <w:sz w:val="24"/>
                      <w:szCs w:val="24"/>
                    </w:rPr>
                    <w:t>立项项目</w:t>
                  </w:r>
                  <w:r w:rsidR="00156271">
                    <w:rPr>
                      <w:rFonts w:ascii="Times New Roman" w:cs="Times New Roman" w:hint="eastAsia"/>
                      <w:sz w:val="24"/>
                      <w:szCs w:val="24"/>
                    </w:rPr>
                    <w:t>备案</w:t>
                  </w:r>
                  <w:r w:rsidRPr="006747DE">
                    <w:rPr>
                      <w:rFonts w:ascii="Times New Roman" w:cs="Times New Roman"/>
                      <w:sz w:val="24"/>
                      <w:szCs w:val="24"/>
                    </w:rPr>
                    <w:t>材料</w:t>
                  </w:r>
                  <w:r w:rsidR="00156271">
                    <w:rPr>
                      <w:rFonts w:ascii="Times New Roman" w:cs="Times New Roman" w:hint="eastAsia"/>
                      <w:sz w:val="24"/>
                      <w:szCs w:val="24"/>
                    </w:rPr>
                    <w:t>（附件</w:t>
                  </w:r>
                  <w:r w:rsidR="00156271">
                    <w:rPr>
                      <w:rFonts w:ascii="Times New Roman" w:cs="Times New Roman" w:hint="eastAsia"/>
                      <w:sz w:val="24"/>
                      <w:szCs w:val="24"/>
                    </w:rPr>
                    <w:t>2</w:t>
                  </w:r>
                  <w:r w:rsidR="00156271">
                    <w:rPr>
                      <w:rFonts w:ascii="Times New Roman" w:cs="Times New Roman" w:hint="eastAsia"/>
                      <w:sz w:val="24"/>
                      <w:szCs w:val="24"/>
                    </w:rPr>
                    <w:t>）</w:t>
                  </w:r>
                  <w:r w:rsidR="00477461" w:rsidRPr="006747DE">
                    <w:rPr>
                      <w:rFonts w:ascii="Times New Roman" w:cs="Times New Roman"/>
                      <w:sz w:val="24"/>
                      <w:szCs w:val="24"/>
                    </w:rPr>
                    <w:t>及伦理审查申请表</w:t>
                  </w:r>
                  <w:r w:rsidR="00156271">
                    <w:rPr>
                      <w:rFonts w:ascii="Times New Roman" w:cs="Times New Roman" w:hint="eastAsia"/>
                      <w:sz w:val="24"/>
                      <w:szCs w:val="24"/>
                    </w:rPr>
                    <w:t>（附件</w:t>
                  </w:r>
                  <w:r w:rsidR="00156271">
                    <w:rPr>
                      <w:rFonts w:ascii="Times New Roman" w:cs="Times New Roman" w:hint="eastAsia"/>
                      <w:sz w:val="24"/>
                      <w:szCs w:val="24"/>
                    </w:rPr>
                    <w:t>3</w:t>
                  </w:r>
                  <w:r w:rsidR="00156271">
                    <w:rPr>
                      <w:rFonts w:ascii="Times New Roman" w:cs="Times New Roman" w:hint="eastAsia"/>
                      <w:sz w:val="24"/>
                      <w:szCs w:val="24"/>
                    </w:rPr>
                    <w:t>）</w:t>
                  </w:r>
                </w:p>
              </w:txbxContent>
            </v:textbox>
          </v:shape>
        </w:pict>
      </w:r>
    </w:p>
    <w:p w:rsidR="00261BD4" w:rsidRDefault="006815F8">
      <w:pPr>
        <w:widowControl/>
        <w:jc w:val="left"/>
        <w:rPr>
          <w:noProof/>
        </w:rPr>
      </w:pPr>
      <w:r>
        <w:rPr>
          <w:noProof/>
        </w:rPr>
        <w:pict>
          <v:group id="_x0000_s2096" style="position:absolute;margin-left:-26.55pt;margin-top:187.4pt;width:473.75pt;height:347.25pt;z-index:251741184" coordorigin="1269,6124" coordsize="9475,6945">
            <v:shape id="_x0000_s2072" type="#_x0000_t202" style="position:absolute;left:1270;top:7619;width:2554;height:737" o:regroupid="1">
              <v:textbox style="mso-next-textbox:#_x0000_s2072">
                <w:txbxContent>
                  <w:p w:rsidR="00EA3C08" w:rsidRPr="00DE7689" w:rsidRDefault="00EA3C08" w:rsidP="00EA3C08">
                    <w:pPr>
                      <w:jc w:val="center"/>
                      <w:rPr>
                        <w:sz w:val="24"/>
                        <w:szCs w:val="24"/>
                      </w:rPr>
                    </w:pPr>
                    <w:r w:rsidRPr="00DE7689">
                      <w:rPr>
                        <w:rFonts w:hint="eastAsia"/>
                        <w:sz w:val="24"/>
                        <w:szCs w:val="24"/>
                      </w:rPr>
                      <w:t>医学研究登记备案信息系统登记相关信息</w:t>
                    </w:r>
                  </w:p>
                </w:txbxContent>
              </v:textbox>
            </v:shape>
            <v:shape id="_x0000_s2074" type="#_x0000_t202" style="position:absolute;left:4621;top:7599;width:6123;height:1966" o:regroupid="1">
              <v:textbox style="mso-next-textbox:#_x0000_s2074">
                <w:txbxContent>
                  <w:p w:rsidR="00EA3C08" w:rsidRPr="00DE7689" w:rsidRDefault="00EA3C08" w:rsidP="00B36075">
                    <w:pPr>
                      <w:jc w:val="center"/>
                      <w:rPr>
                        <w:rFonts w:ascii="Times New Roman" w:hAnsi="Times New Roman" w:cs="Times New Roman"/>
                        <w:sz w:val="24"/>
                        <w:szCs w:val="24"/>
                      </w:rPr>
                    </w:pPr>
                    <w:r w:rsidRPr="00DE7689">
                      <w:rPr>
                        <w:rFonts w:ascii="Times New Roman" w:cs="Times New Roman"/>
                        <w:sz w:val="24"/>
                        <w:szCs w:val="24"/>
                      </w:rPr>
                      <w:t>将</w:t>
                    </w:r>
                    <w:r w:rsidR="00DE7689" w:rsidRPr="00DE7689">
                      <w:rPr>
                        <w:rFonts w:ascii="Times New Roman" w:cs="Times New Roman"/>
                        <w:sz w:val="24"/>
                        <w:szCs w:val="24"/>
                      </w:rPr>
                      <w:t>相关备案</w:t>
                    </w:r>
                    <w:r w:rsidRPr="00DE7689">
                      <w:rPr>
                        <w:rFonts w:ascii="Times New Roman" w:cs="Times New Roman"/>
                        <w:sz w:val="24"/>
                        <w:szCs w:val="24"/>
                      </w:rPr>
                      <w:t>材料（一式两份）报送至省</w:t>
                    </w:r>
                    <w:r w:rsidR="00E5627F">
                      <w:rPr>
                        <w:rFonts w:ascii="Times New Roman" w:cs="Times New Roman"/>
                        <w:sz w:val="24"/>
                        <w:szCs w:val="24"/>
                      </w:rPr>
                      <w:t>卫</w:t>
                    </w:r>
                    <w:proofErr w:type="gramStart"/>
                    <w:r w:rsidR="00E5627F">
                      <w:rPr>
                        <w:rFonts w:ascii="Times New Roman" w:cs="Times New Roman"/>
                        <w:sz w:val="24"/>
                        <w:szCs w:val="24"/>
                      </w:rPr>
                      <w:t>健委</w:t>
                    </w:r>
                    <w:r w:rsidR="00DE7689" w:rsidRPr="00DE7689">
                      <w:rPr>
                        <w:rFonts w:ascii="Times New Roman" w:cs="Times New Roman"/>
                        <w:sz w:val="24"/>
                        <w:szCs w:val="24"/>
                      </w:rPr>
                      <w:t>行政</w:t>
                    </w:r>
                    <w:proofErr w:type="gramEnd"/>
                    <w:r w:rsidR="00DE7689" w:rsidRPr="00DE7689">
                      <w:rPr>
                        <w:rFonts w:ascii="Times New Roman" w:cs="Times New Roman"/>
                        <w:sz w:val="24"/>
                        <w:szCs w:val="24"/>
                      </w:rPr>
                      <w:t>部门，</w:t>
                    </w:r>
                  </w:p>
                  <w:p w:rsidR="00EA3C08" w:rsidRPr="00DE7689" w:rsidRDefault="00DE7689">
                    <w:pPr>
                      <w:rPr>
                        <w:rFonts w:ascii="Times New Roman" w:hAnsi="Times New Roman" w:cs="Times New Roman"/>
                        <w:sz w:val="24"/>
                        <w:szCs w:val="24"/>
                      </w:rPr>
                    </w:pPr>
                    <w:r w:rsidRPr="00DE7689">
                      <w:rPr>
                        <w:rFonts w:ascii="Times New Roman" w:cs="Times New Roman"/>
                        <w:sz w:val="24"/>
                        <w:szCs w:val="24"/>
                      </w:rPr>
                      <w:t>材料包括：</w:t>
                    </w:r>
                    <w:r w:rsidR="00EA3C08" w:rsidRPr="00DE7689">
                      <w:rPr>
                        <w:rFonts w:ascii="Times New Roman" w:hAnsi="Times New Roman" w:cs="Times New Roman"/>
                        <w:sz w:val="24"/>
                        <w:szCs w:val="24"/>
                      </w:rPr>
                      <w:t>1.</w:t>
                    </w:r>
                    <w:r w:rsidR="00EA3C08" w:rsidRPr="00DE7689">
                      <w:rPr>
                        <w:rFonts w:ascii="Times New Roman" w:cs="Times New Roman"/>
                        <w:sz w:val="24"/>
                        <w:szCs w:val="24"/>
                      </w:rPr>
                      <w:t>干细胞临床研究项目备案申请表</w:t>
                    </w:r>
                  </w:p>
                  <w:p w:rsidR="00B36075" w:rsidRPr="00DE7689" w:rsidRDefault="00EA3C08" w:rsidP="00DE7689">
                    <w:pPr>
                      <w:ind w:firstLineChars="500" w:firstLine="1200"/>
                      <w:rPr>
                        <w:rFonts w:ascii="Times New Roman" w:hAnsi="Times New Roman" w:cs="Times New Roman"/>
                        <w:sz w:val="24"/>
                        <w:szCs w:val="24"/>
                      </w:rPr>
                    </w:pPr>
                    <w:r w:rsidRPr="00DE7689">
                      <w:rPr>
                        <w:rFonts w:ascii="Times New Roman" w:hAnsi="Times New Roman" w:cs="Times New Roman"/>
                        <w:sz w:val="24"/>
                        <w:szCs w:val="24"/>
                      </w:rPr>
                      <w:t>2.</w:t>
                    </w:r>
                    <w:r w:rsidR="00B36075" w:rsidRPr="00DE7689">
                      <w:rPr>
                        <w:rFonts w:ascii="Times New Roman" w:cs="Times New Roman"/>
                        <w:sz w:val="24"/>
                        <w:szCs w:val="24"/>
                      </w:rPr>
                      <w:t>干细胞临床研究项目立项备案材料</w:t>
                    </w:r>
                  </w:p>
                  <w:p w:rsidR="00B36075" w:rsidRPr="00DE7689" w:rsidRDefault="00B36075" w:rsidP="00DE7689">
                    <w:pPr>
                      <w:ind w:firstLineChars="500" w:firstLine="1200"/>
                      <w:rPr>
                        <w:rFonts w:ascii="Times New Roman" w:hAnsi="Times New Roman" w:cs="Times New Roman"/>
                        <w:sz w:val="24"/>
                        <w:szCs w:val="24"/>
                      </w:rPr>
                    </w:pPr>
                    <w:r w:rsidRPr="00DE7689">
                      <w:rPr>
                        <w:rFonts w:ascii="Times New Roman" w:hAnsi="Times New Roman" w:cs="Times New Roman"/>
                        <w:sz w:val="24"/>
                        <w:szCs w:val="24"/>
                      </w:rPr>
                      <w:t>3.</w:t>
                    </w:r>
                    <w:r w:rsidRPr="00DE7689">
                      <w:rPr>
                        <w:rFonts w:ascii="Times New Roman" w:cs="Times New Roman"/>
                        <w:sz w:val="24"/>
                        <w:szCs w:val="24"/>
                      </w:rPr>
                      <w:t>机构学术委员会审查意见</w:t>
                    </w:r>
                  </w:p>
                  <w:p w:rsidR="00B36075" w:rsidRPr="00DE7689" w:rsidRDefault="00B36075" w:rsidP="00DE7689">
                    <w:pPr>
                      <w:ind w:firstLineChars="500" w:firstLine="1200"/>
                      <w:rPr>
                        <w:rFonts w:ascii="Times New Roman" w:hAnsi="Times New Roman" w:cs="Times New Roman"/>
                        <w:sz w:val="24"/>
                        <w:szCs w:val="24"/>
                      </w:rPr>
                    </w:pPr>
                    <w:r w:rsidRPr="00DE7689">
                      <w:rPr>
                        <w:rFonts w:ascii="Times New Roman" w:hAnsi="Times New Roman" w:cs="Times New Roman"/>
                        <w:sz w:val="24"/>
                        <w:szCs w:val="24"/>
                      </w:rPr>
                      <w:t>4.</w:t>
                    </w:r>
                    <w:r w:rsidRPr="00DE7689">
                      <w:rPr>
                        <w:rFonts w:ascii="Times New Roman" w:cs="Times New Roman"/>
                        <w:sz w:val="24"/>
                        <w:szCs w:val="24"/>
                      </w:rPr>
                      <w:t>机构伦理委员审查批件</w:t>
                    </w:r>
                  </w:p>
                  <w:p w:rsidR="00EA3C08" w:rsidRPr="00DE7689" w:rsidRDefault="00B36075" w:rsidP="00DE7689">
                    <w:pPr>
                      <w:ind w:firstLineChars="500" w:firstLine="1200"/>
                      <w:rPr>
                        <w:rFonts w:ascii="Times New Roman" w:hAnsi="Times New Roman" w:cs="Times New Roman"/>
                        <w:sz w:val="24"/>
                        <w:szCs w:val="24"/>
                      </w:rPr>
                    </w:pPr>
                    <w:r w:rsidRPr="00DE7689">
                      <w:rPr>
                        <w:rFonts w:ascii="Times New Roman" w:hAnsi="Times New Roman" w:cs="Times New Roman"/>
                        <w:sz w:val="24"/>
                        <w:szCs w:val="24"/>
                      </w:rPr>
                      <w:t>5.</w:t>
                    </w:r>
                    <w:r w:rsidRPr="00DE7689">
                      <w:rPr>
                        <w:rFonts w:ascii="Times New Roman" w:cs="Times New Roman"/>
                        <w:sz w:val="24"/>
                        <w:szCs w:val="24"/>
                      </w:rPr>
                      <w:t>所需其他材料</w:t>
                    </w:r>
                  </w:p>
                </w:txbxContent>
              </v:textbox>
            </v:shape>
            <v:shapetype id="_x0000_t32" coordsize="21600,21600" o:spt="32" o:oned="t" path="m,l21600,21600e" filled="f">
              <v:path arrowok="t" fillok="f" o:connecttype="none"/>
              <o:lock v:ext="edit" shapetype="t"/>
            </v:shapetype>
            <v:shape id="_x0000_s2075" type="#_x0000_t32" style="position:absolute;left:7683;top:9567;width:0;height:454" o:connectortype="straight" o:regroupid="1">
              <v:stroke endarrow="block"/>
            </v:shape>
            <v:shape id="_x0000_s2076" type="#_x0000_t202" style="position:absolute;left:4621;top:10021;width:6123;height:737" o:regroupid="1">
              <v:textbox style="mso-next-textbox:#_x0000_s2076">
                <w:txbxContent>
                  <w:p w:rsidR="00B36075" w:rsidRPr="002001DE" w:rsidRDefault="00B36075" w:rsidP="00200B31">
                    <w:pPr>
                      <w:spacing w:line="480" w:lineRule="auto"/>
                      <w:jc w:val="center"/>
                      <w:rPr>
                        <w:rFonts w:ascii="Times New Roman" w:hAnsi="Times New Roman" w:cs="Times New Roman"/>
                        <w:sz w:val="24"/>
                        <w:szCs w:val="24"/>
                      </w:rPr>
                    </w:pPr>
                    <w:r w:rsidRPr="002001DE">
                      <w:rPr>
                        <w:rFonts w:ascii="Times New Roman" w:cs="Times New Roman"/>
                        <w:sz w:val="24"/>
                        <w:szCs w:val="24"/>
                      </w:rPr>
                      <w:t>省</w:t>
                    </w:r>
                    <w:r w:rsidR="00E5627F">
                      <w:rPr>
                        <w:rFonts w:ascii="Times New Roman" w:cs="Times New Roman" w:hint="eastAsia"/>
                        <w:sz w:val="24"/>
                        <w:szCs w:val="24"/>
                      </w:rPr>
                      <w:t>卫</w:t>
                    </w:r>
                    <w:proofErr w:type="gramStart"/>
                    <w:r w:rsidR="00E5627F">
                      <w:rPr>
                        <w:rFonts w:ascii="Times New Roman" w:cs="Times New Roman" w:hint="eastAsia"/>
                        <w:sz w:val="24"/>
                        <w:szCs w:val="24"/>
                      </w:rPr>
                      <w:t>健委</w:t>
                    </w:r>
                    <w:r w:rsidR="002001DE">
                      <w:rPr>
                        <w:rFonts w:ascii="Times New Roman" w:cs="Times New Roman" w:hint="eastAsia"/>
                        <w:sz w:val="24"/>
                        <w:szCs w:val="24"/>
                      </w:rPr>
                      <w:t>行政</w:t>
                    </w:r>
                    <w:proofErr w:type="gramEnd"/>
                    <w:r w:rsidR="002001DE">
                      <w:rPr>
                        <w:rFonts w:ascii="Times New Roman" w:cs="Times New Roman" w:hint="eastAsia"/>
                        <w:sz w:val="24"/>
                        <w:szCs w:val="24"/>
                      </w:rPr>
                      <w:t>部门</w:t>
                    </w:r>
                    <w:r w:rsidR="002001DE">
                      <w:rPr>
                        <w:rFonts w:ascii="Times New Roman" w:cs="Times New Roman"/>
                        <w:sz w:val="24"/>
                        <w:szCs w:val="24"/>
                      </w:rPr>
                      <w:t>会同</w:t>
                    </w:r>
                    <w:r w:rsidRPr="002001DE">
                      <w:rPr>
                        <w:rFonts w:ascii="Times New Roman" w:cs="Times New Roman"/>
                        <w:sz w:val="24"/>
                        <w:szCs w:val="24"/>
                      </w:rPr>
                      <w:t>药监局监管部门审核</w:t>
                    </w:r>
                  </w:p>
                </w:txbxContent>
              </v:textbox>
            </v:shape>
            <v:shape id="_x0000_s2079" type="#_x0000_t202" style="position:absolute;left:5465;top:11308;width:4422;height:510" o:regroupid="1">
              <v:textbox style="mso-next-textbox:#_x0000_s2079">
                <w:txbxContent>
                  <w:p w:rsidR="00B36075" w:rsidRPr="002001DE" w:rsidRDefault="002001DE" w:rsidP="00B36075">
                    <w:pPr>
                      <w:jc w:val="center"/>
                      <w:rPr>
                        <w:sz w:val="24"/>
                        <w:szCs w:val="24"/>
                      </w:rPr>
                    </w:pPr>
                    <w:r w:rsidRPr="002001DE">
                      <w:rPr>
                        <w:rFonts w:hint="eastAsia"/>
                        <w:sz w:val="24"/>
                        <w:szCs w:val="24"/>
                      </w:rPr>
                      <w:t>报送</w:t>
                    </w:r>
                    <w:r w:rsidR="00B36075" w:rsidRPr="002001DE">
                      <w:rPr>
                        <w:rFonts w:hint="eastAsia"/>
                        <w:sz w:val="24"/>
                        <w:szCs w:val="24"/>
                      </w:rPr>
                      <w:t>国家</w:t>
                    </w:r>
                    <w:proofErr w:type="gramStart"/>
                    <w:r w:rsidR="00E5627F">
                      <w:rPr>
                        <w:rFonts w:hint="eastAsia"/>
                        <w:sz w:val="24"/>
                        <w:szCs w:val="24"/>
                      </w:rPr>
                      <w:t>卫健委</w:t>
                    </w:r>
                    <w:r w:rsidR="00B36075" w:rsidRPr="002001DE">
                      <w:rPr>
                        <w:rFonts w:hint="eastAsia"/>
                        <w:sz w:val="24"/>
                        <w:szCs w:val="24"/>
                      </w:rPr>
                      <w:t>与</w:t>
                    </w:r>
                    <w:proofErr w:type="gramEnd"/>
                    <w:r w:rsidR="00B36075" w:rsidRPr="002001DE">
                      <w:rPr>
                        <w:rFonts w:hint="eastAsia"/>
                        <w:sz w:val="24"/>
                        <w:szCs w:val="24"/>
                      </w:rPr>
                      <w:t>国家药监局备案</w:t>
                    </w:r>
                  </w:p>
                </w:txbxContent>
              </v:textbox>
            </v:shape>
            <v:shape id="_x0000_s2080" type="#_x0000_t32" style="position:absolute;left:2540;top:8356;width:0;height:3969" o:connectortype="straight" o:regroupid="1">
              <v:stroke endarrow="block"/>
            </v:shape>
            <v:shape id="_x0000_s2081" type="#_x0000_t32" style="position:absolute;left:3973;top:10114;width:0;height:2891;rotation:90" o:connectortype="straight" o:regroupid="1">
              <v:stroke endarrow="block"/>
            </v:shape>
            <v:shape id="_x0000_s2083" type="#_x0000_t202" style="position:absolute;left:1269;top:12332;width:2551;height:737" o:regroupid="1">
              <v:textbox style="mso-next-textbox:#_x0000_s2083">
                <w:txbxContent>
                  <w:p w:rsidR="007F3D64" w:rsidRPr="002001DE" w:rsidRDefault="007F3D64" w:rsidP="007F3D64">
                    <w:pPr>
                      <w:jc w:val="center"/>
                      <w:rPr>
                        <w:sz w:val="24"/>
                        <w:szCs w:val="24"/>
                      </w:rPr>
                    </w:pPr>
                    <w:r w:rsidRPr="002001DE">
                      <w:rPr>
                        <w:rFonts w:hint="eastAsia"/>
                        <w:sz w:val="24"/>
                        <w:szCs w:val="24"/>
                      </w:rPr>
                      <w:t>系统提交</w:t>
                    </w:r>
                    <w:r w:rsidR="009125EB" w:rsidRPr="002001DE">
                      <w:rPr>
                        <w:rFonts w:hint="eastAsia"/>
                        <w:sz w:val="24"/>
                        <w:szCs w:val="24"/>
                      </w:rPr>
                      <w:t>，按年度登记研究项目进展信息</w:t>
                    </w:r>
                  </w:p>
                </w:txbxContent>
              </v:textbox>
            </v:shape>
            <v:shape id="_x0000_s2084" type="#_x0000_t32" style="position:absolute;left:7683;top:11846;width:0;height:567" o:connectortype="straight" o:regroupid="1">
              <v:stroke endarrow="block"/>
            </v:shape>
            <v:shape id="_x0000_s2085" type="#_x0000_t202" style="position:absolute;left:5085;top:12426;width:5176;height:533" o:regroupid="1">
              <v:textbox style="mso-next-textbox:#_x0000_s2085">
                <w:txbxContent>
                  <w:p w:rsidR="007F3D64" w:rsidRPr="002001DE" w:rsidRDefault="007F3D64" w:rsidP="007F3D64">
                    <w:pPr>
                      <w:jc w:val="center"/>
                      <w:rPr>
                        <w:sz w:val="24"/>
                        <w:szCs w:val="24"/>
                      </w:rPr>
                    </w:pPr>
                    <w:r w:rsidRPr="002001DE">
                      <w:rPr>
                        <w:rFonts w:hint="eastAsia"/>
                        <w:sz w:val="24"/>
                        <w:szCs w:val="24"/>
                      </w:rPr>
                      <w:t>开展研究</w:t>
                    </w:r>
                  </w:p>
                </w:txbxContent>
              </v:textbox>
            </v:shape>
            <v:shape id="_x0000_s2068" type="#_x0000_t32" style="position:absolute;left:5901;top:6578;width:0;height:567" o:connectortype="straight" o:regroupid="2"/>
            <v:shape id="_x0000_s2088" type="#_x0000_t32" style="position:absolute;left:5105;top:4594;width:0;height:5102;rotation:90" o:connectortype="straight" o:regroupid="2"/>
            <v:shape id="_x0000_s2089" type="#_x0000_t32" style="position:absolute;left:2546;top:7145;width:0;height:454" o:connectortype="straight" o:regroupid="2">
              <v:stroke endarrow="block"/>
            </v:shape>
            <v:shape id="_x0000_s2090" type="#_x0000_t32" style="position:absolute;left:7683;top:7141;width:0;height:454" o:connectortype="straight" o:regroupid="2">
              <v:stroke endarrow="block"/>
            </v:shape>
            <v:shape id="_x0000_s2067" type="#_x0000_t202" style="position:absolute;left:3850;top:6124;width:4089;height:454" o:regroupid="3">
              <v:textbox style="mso-next-textbox:#_x0000_s2067">
                <w:txbxContent>
                  <w:p w:rsidR="00EA3C08" w:rsidRPr="00DE7689" w:rsidRDefault="00EA3C08" w:rsidP="00EA3C08">
                    <w:pPr>
                      <w:jc w:val="center"/>
                      <w:rPr>
                        <w:sz w:val="24"/>
                        <w:szCs w:val="24"/>
                      </w:rPr>
                    </w:pPr>
                    <w:r w:rsidRPr="00DE7689">
                      <w:rPr>
                        <w:rFonts w:hint="eastAsia"/>
                        <w:sz w:val="24"/>
                        <w:szCs w:val="24"/>
                      </w:rPr>
                      <w:t>机构主要负责人审核立项</w:t>
                    </w:r>
                  </w:p>
                </w:txbxContent>
              </v:textbox>
            </v:shape>
          </v:group>
        </w:pict>
      </w:r>
      <w:r>
        <w:rPr>
          <w:noProof/>
        </w:rPr>
        <w:pict>
          <v:shape id="_x0000_s2066" type="#_x0000_t32" style="position:absolute;margin-left:205.05pt;margin-top:163.25pt;width:0;height:22.7pt;z-index:251739136" o:connectortype="straight" o:regroupid="3">
            <v:stroke endarrow="block"/>
          </v:shape>
        </w:pict>
      </w:r>
      <w:r>
        <w:rPr>
          <w:noProof/>
        </w:rPr>
        <w:pict>
          <v:shape id="_x0000_s2063" type="#_x0000_t32" style="position:absolute;margin-left:209.9pt;margin-top:35pt;width:0;height:255.1pt;rotation:90;z-index:251738112" o:connectortype="straight" o:regroupid="3"/>
        </w:pict>
      </w:r>
      <w:r>
        <w:rPr>
          <w:noProof/>
        </w:rPr>
        <w:pict>
          <v:shape id="_x0000_s2062" type="#_x0000_t32" style="position:absolute;margin-left:337.55pt;margin-top:140.35pt;width:0;height:22.7pt;z-index:251737088" o:connectortype="straight" o:regroupid="3"/>
        </w:pict>
      </w:r>
      <w:r>
        <w:rPr>
          <w:noProof/>
        </w:rPr>
        <w:pict>
          <v:shape id="_x0000_s2060" type="#_x0000_t32" style="position:absolute;margin-left:81.25pt;margin-top:138.95pt;width:0;height:22.7pt;z-index:251736064" o:connectortype="straight" o:regroupid="3"/>
        </w:pict>
      </w:r>
      <w:r>
        <w:rPr>
          <w:noProof/>
        </w:rPr>
        <w:pict>
          <v:shape id="_x0000_s2059" type="#_x0000_t202" style="position:absolute;margin-left:258.85pt;margin-top:117.2pt;width:158.75pt;height:22.7pt;z-index:251735040" o:regroupid="3">
            <v:textbox>
              <w:txbxContent>
                <w:p w:rsidR="00477461" w:rsidRPr="00156271" w:rsidRDefault="00477461" w:rsidP="00477461">
                  <w:pPr>
                    <w:jc w:val="center"/>
                    <w:rPr>
                      <w:rFonts w:ascii="Times New Roman" w:hAnsi="Times New Roman" w:cs="Times New Roman"/>
                      <w:sz w:val="24"/>
                      <w:szCs w:val="24"/>
                    </w:rPr>
                  </w:pPr>
                  <w:r w:rsidRPr="00156271">
                    <w:rPr>
                      <w:rFonts w:ascii="Times New Roman" w:cs="Times New Roman"/>
                      <w:sz w:val="24"/>
                      <w:szCs w:val="24"/>
                    </w:rPr>
                    <w:t>出具伦理审查</w:t>
                  </w:r>
                  <w:r w:rsidR="00200B31">
                    <w:rPr>
                      <w:rFonts w:ascii="Times New Roman" w:cs="Times New Roman" w:hint="eastAsia"/>
                      <w:sz w:val="24"/>
                      <w:szCs w:val="24"/>
                    </w:rPr>
                    <w:t>批件</w:t>
                  </w:r>
                  <w:r w:rsidR="00156271" w:rsidRPr="00156271">
                    <w:rPr>
                      <w:rFonts w:ascii="Times New Roman" w:cs="Times New Roman"/>
                      <w:sz w:val="24"/>
                      <w:szCs w:val="24"/>
                    </w:rPr>
                    <w:t>（附件</w:t>
                  </w:r>
                  <w:r w:rsidR="00156271" w:rsidRPr="00156271">
                    <w:rPr>
                      <w:rFonts w:ascii="Times New Roman" w:hAnsi="Times New Roman" w:cs="Times New Roman"/>
                      <w:sz w:val="24"/>
                      <w:szCs w:val="24"/>
                    </w:rPr>
                    <w:t>4</w:t>
                  </w:r>
                  <w:r w:rsidR="00156271" w:rsidRPr="00156271">
                    <w:rPr>
                      <w:rFonts w:ascii="Times New Roman" w:cs="Times New Roman"/>
                      <w:sz w:val="24"/>
                      <w:szCs w:val="24"/>
                    </w:rPr>
                    <w:t>）</w:t>
                  </w:r>
                </w:p>
              </w:txbxContent>
            </v:textbox>
          </v:shape>
        </w:pict>
      </w:r>
      <w:r>
        <w:rPr>
          <w:noProof/>
        </w:rPr>
        <w:pict>
          <v:shape id="_x0000_s2058" type="#_x0000_t202" style="position:absolute;margin-left:1.95pt;margin-top:115.8pt;width:158.75pt;height:22.7pt;z-index:251734016" o:regroupid="3">
            <v:textbox>
              <w:txbxContent>
                <w:p w:rsidR="00477461" w:rsidRPr="00B73DEE" w:rsidRDefault="00477461" w:rsidP="00477461">
                  <w:pPr>
                    <w:jc w:val="center"/>
                    <w:rPr>
                      <w:sz w:val="24"/>
                      <w:szCs w:val="24"/>
                    </w:rPr>
                  </w:pPr>
                  <w:r w:rsidRPr="00B73DEE">
                    <w:rPr>
                      <w:rFonts w:hint="eastAsia"/>
                      <w:sz w:val="24"/>
                      <w:szCs w:val="24"/>
                    </w:rPr>
                    <w:t>出具学术审查意见</w:t>
                  </w:r>
                </w:p>
              </w:txbxContent>
            </v:textbox>
          </v:shape>
        </w:pict>
      </w:r>
      <w:r>
        <w:rPr>
          <w:noProof/>
        </w:rPr>
        <w:pict>
          <v:shape id="_x0000_s2057" type="#_x0000_t32" style="position:absolute;margin-left:337.4pt;margin-top:93.45pt;width:0;height:22.7pt;z-index:251732992" o:connectortype="straight" o:regroupid="3">
            <v:stroke endarrow="block"/>
          </v:shape>
        </w:pict>
      </w:r>
      <w:r>
        <w:rPr>
          <w:noProof/>
        </w:rPr>
        <w:pict>
          <v:shape id="_x0000_s2056" type="#_x0000_t32" style="position:absolute;margin-left:81.95pt;margin-top:92.05pt;width:0;height:22.7pt;z-index:251731968" o:connectortype="straight" o:regroupid="3">
            <v:stroke endarrow="block"/>
          </v:shape>
        </w:pict>
      </w:r>
      <w:r>
        <w:rPr>
          <w:noProof/>
        </w:rPr>
        <w:pict>
          <v:shape id="_x0000_s2055" type="#_x0000_t202" style="position:absolute;margin-left:232.5pt;margin-top:53.05pt;width:207.95pt;height:36.85pt;z-index:251730944" o:regroupid="3">
            <v:textbox>
              <w:txbxContent>
                <w:p w:rsidR="00477461" w:rsidRPr="00B73DEE" w:rsidRDefault="00477461" w:rsidP="00200B31">
                  <w:pPr>
                    <w:spacing w:line="480" w:lineRule="auto"/>
                    <w:jc w:val="center"/>
                    <w:rPr>
                      <w:sz w:val="24"/>
                      <w:szCs w:val="24"/>
                    </w:rPr>
                  </w:pPr>
                  <w:r w:rsidRPr="00B73DEE">
                    <w:rPr>
                      <w:rFonts w:hint="eastAsia"/>
                      <w:sz w:val="24"/>
                      <w:szCs w:val="24"/>
                    </w:rPr>
                    <w:t>机构伦理委员会进行独立伦理审查</w:t>
                  </w:r>
                </w:p>
              </w:txbxContent>
            </v:textbox>
          </v:shape>
        </w:pict>
      </w:r>
      <w:r>
        <w:rPr>
          <w:noProof/>
        </w:rPr>
        <w:pict>
          <v:shape id="_x0000_s2054" type="#_x0000_t202" style="position:absolute;margin-left:-20.8pt;margin-top:54.3pt;width:207.2pt;height:36.85pt;z-index:251729920" o:regroupid="3">
            <v:textbox>
              <w:txbxContent>
                <w:p w:rsidR="00477461" w:rsidRPr="00B73DEE" w:rsidRDefault="00477461" w:rsidP="00200B31">
                  <w:pPr>
                    <w:spacing w:line="480" w:lineRule="auto"/>
                    <w:jc w:val="center"/>
                    <w:rPr>
                      <w:sz w:val="24"/>
                      <w:szCs w:val="24"/>
                    </w:rPr>
                  </w:pPr>
                  <w:r w:rsidRPr="00B73DEE">
                    <w:rPr>
                      <w:rFonts w:hint="eastAsia"/>
                      <w:sz w:val="24"/>
                      <w:szCs w:val="24"/>
                    </w:rPr>
                    <w:t>机构学术委员会审查项目科学性</w:t>
                  </w:r>
                </w:p>
              </w:txbxContent>
            </v:textbox>
          </v:shape>
        </w:pict>
      </w:r>
      <w:r>
        <w:rPr>
          <w:noProof/>
        </w:rPr>
        <w:pict>
          <v:shape id="_x0000_s2053" type="#_x0000_t32" style="position:absolute;margin-left:311.65pt;margin-top:31.7pt;width:0;height:22.7pt;z-index:251728896" o:connectortype="straight" o:regroupid="3">
            <v:stroke endarrow="block"/>
          </v:shape>
        </w:pict>
      </w:r>
      <w:r>
        <w:rPr>
          <w:noProof/>
        </w:rPr>
        <w:pict>
          <v:shape id="_x0000_s2052" type="#_x0000_t32" style="position:absolute;margin-left:113.4pt;margin-top:32.25pt;width:0;height:22.7pt;z-index:251727872" o:connectortype="straight" o:regroupid="3">
            <v:stroke endarrow="block"/>
          </v:shape>
        </w:pict>
      </w:r>
      <w:r>
        <w:rPr>
          <w:noProof/>
        </w:rPr>
        <w:pict>
          <v:shape id="_x0000_s2077" type="#_x0000_t32" style="position:absolute;margin-left:294.15pt;margin-top:420.4pt;width:0;height:22.7pt;z-index:251700224" o:connectortype="straight" o:regroupid="1">
            <v:stroke endarrow="block"/>
          </v:shape>
        </w:pict>
      </w:r>
      <w:r>
        <w:rPr>
          <w:noProof/>
        </w:rPr>
        <w:pict>
          <v:shape id="_x0000_s2086" type="#_x0000_t202" style="position:absolute;margin-left:285.75pt;margin-top:471.7pt;width:76.75pt;height:23.8pt;z-index:251654140" stroked="f">
            <v:textbox style="mso-next-textbox:#_x0000_s2086">
              <w:txbxContent>
                <w:p w:rsidR="007F3D64" w:rsidRDefault="007F3D64" w:rsidP="007F3D64">
                  <w:pPr>
                    <w:jc w:val="center"/>
                  </w:pPr>
                  <w:r>
                    <w:rPr>
                      <w:rFonts w:hint="eastAsia"/>
                    </w:rPr>
                    <w:t>备案通过</w:t>
                  </w:r>
                </w:p>
              </w:txbxContent>
            </v:textbox>
          </v:shape>
        </w:pict>
      </w:r>
      <w:r>
        <w:rPr>
          <w:noProof/>
        </w:rPr>
        <w:pict>
          <v:shape id="_x0000_s2082" type="#_x0000_t202" style="position:absolute;margin-left:72.55pt;margin-top:437.5pt;width:76.75pt;height:23.8pt;z-index:251653115" stroked="f">
            <v:textbox style="mso-next-textbox:#_x0000_s2082">
              <w:txbxContent>
                <w:p w:rsidR="007F3D64" w:rsidRDefault="007F3D64" w:rsidP="007F3D64">
                  <w:pPr>
                    <w:jc w:val="center"/>
                  </w:pPr>
                  <w:r>
                    <w:rPr>
                      <w:rFonts w:hint="eastAsia"/>
                    </w:rPr>
                    <w:t>备案通过</w:t>
                  </w:r>
                </w:p>
              </w:txbxContent>
            </v:textbox>
          </v:shape>
        </w:pict>
      </w:r>
      <w:r>
        <w:rPr>
          <w:noProof/>
        </w:rPr>
        <w:pict>
          <v:shape id="_x0000_s2078" type="#_x0000_t202" style="position:absolute;margin-left:275.25pt;margin-top:418.6pt;width:76.75pt;height:23.8pt;z-index:251655165" stroked="f">
            <v:textbox style="mso-next-textbox:#_x0000_s2078">
              <w:txbxContent>
                <w:p w:rsidR="00B36075" w:rsidRDefault="00B36075" w:rsidP="00B36075">
                  <w:pPr>
                    <w:jc w:val="center"/>
                  </w:pPr>
                  <w:r>
                    <w:rPr>
                      <w:rFonts w:hint="eastAsia"/>
                    </w:rPr>
                    <w:t>通过</w:t>
                  </w:r>
                </w:p>
              </w:txbxContent>
            </v:textbox>
          </v:shape>
        </w:pict>
      </w:r>
      <w:r>
        <w:rPr>
          <w:noProof/>
        </w:rPr>
        <w:pict>
          <v:shape id="_x0000_s2065" type="#_x0000_t202" style="position:absolute;margin-left:283.65pt;margin-top:139.35pt;width:54.35pt;height:23.8pt;z-index:251656190" stroked="f">
            <v:textbox style="mso-next-textbox:#_x0000_s2065">
              <w:txbxContent>
                <w:p w:rsidR="00EA3C08" w:rsidRDefault="00EA3C08" w:rsidP="00EA3C08">
                  <w:pPr>
                    <w:jc w:val="center"/>
                  </w:pPr>
                  <w:r>
                    <w:rPr>
                      <w:rFonts w:hint="eastAsia"/>
                    </w:rPr>
                    <w:t>通过</w:t>
                  </w:r>
                </w:p>
              </w:txbxContent>
            </v:textbox>
          </v:shape>
        </w:pict>
      </w:r>
      <w:r>
        <w:rPr>
          <w:noProof/>
        </w:rPr>
        <w:pict>
          <v:shape id="_x0000_s2064" type="#_x0000_t202" style="position:absolute;margin-left:72.55pt;margin-top:140.75pt;width:54.35pt;height:23.8pt;z-index:251657215" stroked="f">
            <v:textbox style="mso-next-textbox:#_x0000_s2064">
              <w:txbxContent>
                <w:p w:rsidR="00EA3C08" w:rsidRDefault="00EA3C08" w:rsidP="00EA3C08">
                  <w:pPr>
                    <w:jc w:val="center"/>
                  </w:pPr>
                  <w:r>
                    <w:rPr>
                      <w:rFonts w:hint="eastAsia"/>
                    </w:rPr>
                    <w:t>通过</w:t>
                  </w:r>
                </w:p>
              </w:txbxContent>
            </v:textbox>
          </v:shape>
        </w:pict>
      </w:r>
      <w:r w:rsidR="00680738">
        <w:br w:type="page"/>
      </w:r>
    </w:p>
    <w:p w:rsidR="00B73DEE" w:rsidRDefault="00B73DEE" w:rsidP="00156271">
      <w:pPr>
        <w:rPr>
          <w:rFonts w:ascii="黑体" w:eastAsia="黑体" w:hAnsi="黑体"/>
          <w:sz w:val="32"/>
          <w:szCs w:val="32"/>
        </w:rPr>
      </w:pPr>
      <w:r w:rsidRPr="00156271">
        <w:rPr>
          <w:rFonts w:ascii="黑体" w:eastAsia="黑体" w:hAnsi="黑体"/>
          <w:sz w:val="32"/>
          <w:szCs w:val="32"/>
        </w:rPr>
        <w:lastRenderedPageBreak/>
        <w:t>附件1</w:t>
      </w:r>
    </w:p>
    <w:p w:rsidR="00B07822" w:rsidRDefault="00B07822" w:rsidP="00B07822">
      <w:pPr>
        <w:jc w:val="right"/>
        <w:rPr>
          <w:rFonts w:ascii="仿宋_GB2312" w:eastAsia="仿宋_GB2312" w:cs="Times New Roman"/>
          <w:sz w:val="32"/>
          <w:szCs w:val="32"/>
        </w:rPr>
      </w:pPr>
      <w:r>
        <w:rPr>
          <w:rFonts w:ascii="仿宋_GB2312" w:eastAsia="仿宋_GB2312" w:cs="Times New Roman" w:hint="eastAsia"/>
          <w:sz w:val="32"/>
          <w:szCs w:val="32"/>
        </w:rPr>
        <w:t>编号：</w:t>
      </w:r>
    </w:p>
    <w:p w:rsidR="00B07822" w:rsidRDefault="00B07822" w:rsidP="00B07822">
      <w:pPr>
        <w:pStyle w:val="1"/>
        <w:spacing w:before="0" w:after="0" w:line="240" w:lineRule="auto"/>
        <w:jc w:val="center"/>
        <w:rPr>
          <w:rFonts w:cs="Times New Roman"/>
        </w:rPr>
      </w:pPr>
      <w:r>
        <w:rPr>
          <w:rFonts w:cs="宋体" w:hint="eastAsia"/>
        </w:rPr>
        <w:t>干细胞临床研究项目备案申请表</w:t>
      </w:r>
    </w:p>
    <w:p w:rsidR="00B07822" w:rsidRDefault="00B07822" w:rsidP="00B07822">
      <w:pPr>
        <w:rPr>
          <w:rFonts w:cs="Times New Roman"/>
        </w:rPr>
      </w:pPr>
    </w:p>
    <w:tbl>
      <w:tblPr>
        <w:tblStyle w:val="a5"/>
        <w:tblW w:w="10882" w:type="dxa"/>
        <w:jc w:val="center"/>
        <w:tblLook w:val="04A0"/>
      </w:tblPr>
      <w:tblGrid>
        <w:gridCol w:w="2600"/>
        <w:gridCol w:w="1420"/>
        <w:gridCol w:w="2128"/>
        <w:gridCol w:w="1420"/>
        <w:gridCol w:w="1657"/>
        <w:gridCol w:w="1657"/>
      </w:tblGrid>
      <w:tr w:rsidR="00B07822" w:rsidTr="00EB4A5B">
        <w:trPr>
          <w:jc w:val="center"/>
        </w:trPr>
        <w:tc>
          <w:tcPr>
            <w:tcW w:w="10882" w:type="dxa"/>
            <w:gridSpan w:val="6"/>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宋体" w:cs="宋体" w:hint="eastAsia"/>
                <w:spacing w:val="872"/>
                <w:kern w:val="0"/>
                <w:sz w:val="32"/>
                <w:szCs w:val="32"/>
              </w:rPr>
              <w:t>【基本信息</w:t>
            </w:r>
            <w:r w:rsidRPr="008D3FD5">
              <w:rPr>
                <w:rFonts w:ascii="仿宋_GB2312" w:eastAsia="仿宋_GB2312" w:hAnsi="宋体" w:cs="宋体" w:hint="eastAsia"/>
                <w:spacing w:val="3"/>
                <w:kern w:val="0"/>
                <w:sz w:val="32"/>
                <w:szCs w:val="32"/>
              </w:rPr>
              <w:t>】</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194"/>
                <w:kern w:val="0"/>
                <w:sz w:val="30"/>
                <w:szCs w:val="30"/>
              </w:rPr>
              <w:t>机构名</w:t>
            </w:r>
            <w:r w:rsidRPr="008D3FD5">
              <w:rPr>
                <w:rFonts w:ascii="仿宋_GB2312" w:eastAsia="仿宋_GB2312" w:hAnsi="仿宋" w:cs="Times New Roman"/>
                <w:kern w:val="0"/>
                <w:sz w:val="30"/>
                <w:szCs w:val="30"/>
              </w:rPr>
              <w:t>称</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194"/>
                <w:kern w:val="0"/>
                <w:sz w:val="30"/>
                <w:szCs w:val="30"/>
              </w:rPr>
              <w:t>项目名</w:t>
            </w:r>
            <w:r w:rsidRPr="008D3FD5">
              <w:rPr>
                <w:rFonts w:ascii="仿宋_GB2312" w:eastAsia="仿宋_GB2312" w:hAnsi="仿宋" w:cs="Times New Roman"/>
                <w:kern w:val="0"/>
                <w:sz w:val="30"/>
                <w:szCs w:val="30"/>
              </w:rPr>
              <w:t>称</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366"/>
                <w:kern w:val="0"/>
                <w:sz w:val="30"/>
                <w:szCs w:val="30"/>
              </w:rPr>
              <w:t>适应</w:t>
            </w:r>
            <w:r w:rsidRPr="008D3FD5">
              <w:rPr>
                <w:rFonts w:ascii="仿宋_GB2312" w:eastAsia="仿宋_GB2312" w:hAnsi="仿宋" w:cs="Times New Roman"/>
                <w:kern w:val="0"/>
                <w:sz w:val="30"/>
                <w:szCs w:val="30"/>
              </w:rPr>
              <w:t>症</w:t>
            </w:r>
          </w:p>
        </w:tc>
        <w:tc>
          <w:tcPr>
            <w:tcW w:w="3548" w:type="dxa"/>
            <w:gridSpan w:val="2"/>
            <w:tcFitText/>
          </w:tcPr>
          <w:p w:rsidR="00B07822" w:rsidRDefault="00B07822" w:rsidP="00EB4A5B">
            <w:pPr>
              <w:pStyle w:val="10"/>
              <w:ind w:firstLineChars="0" w:firstLine="0"/>
              <w:rPr>
                <w:rFonts w:ascii="仿宋_GB2312" w:eastAsia="仿宋_GB2312" w:hAnsi="仿宋" w:cs="Times New Roman"/>
                <w:sz w:val="30"/>
                <w:szCs w:val="30"/>
              </w:rPr>
            </w:pP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w w:val="98"/>
                <w:sz w:val="30"/>
                <w:szCs w:val="30"/>
              </w:rPr>
              <w:t>专业领</w:t>
            </w:r>
            <w:r w:rsidRPr="00E47CCB">
              <w:rPr>
                <w:rFonts w:ascii="仿宋_GB2312" w:eastAsia="仿宋_GB2312" w:hAnsi="仿宋" w:cs="Times New Roman"/>
                <w:spacing w:val="6"/>
                <w:w w:val="98"/>
                <w:sz w:val="30"/>
                <w:szCs w:val="30"/>
              </w:rPr>
              <w:t>域</w:t>
            </w:r>
          </w:p>
        </w:tc>
        <w:tc>
          <w:tcPr>
            <w:tcW w:w="3314" w:type="dxa"/>
            <w:gridSpan w:val="2"/>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194"/>
                <w:kern w:val="0"/>
                <w:sz w:val="30"/>
                <w:szCs w:val="30"/>
              </w:rPr>
              <w:t>项目来</w:t>
            </w:r>
            <w:r w:rsidRPr="008D3FD5">
              <w:rPr>
                <w:rFonts w:ascii="仿宋_GB2312" w:eastAsia="仿宋_GB2312" w:hAnsi="仿宋" w:cs="Times New Roman"/>
                <w:kern w:val="0"/>
                <w:sz w:val="30"/>
                <w:szCs w:val="30"/>
              </w:rPr>
              <w:t>源</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hint="eastAsia"/>
                <w:spacing w:val="63"/>
                <w:sz w:val="30"/>
                <w:szCs w:val="30"/>
              </w:rPr>
              <w:t>□973计划 □863计划□国家自然科学基</w:t>
            </w:r>
            <w:r w:rsidRPr="00E47CCB">
              <w:rPr>
                <w:rFonts w:ascii="仿宋_GB2312" w:eastAsia="仿宋_GB2312" w:hAnsi="仿宋" w:cs="Times New Roman" w:hint="eastAsia"/>
                <w:spacing w:val="8"/>
                <w:sz w:val="30"/>
                <w:szCs w:val="30"/>
              </w:rPr>
              <w:t>金</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□国家自然科学基金重大项目□国家科技重大专项</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□国家重点研发计划□技术创新引导计划</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□国家重大科学研究计划□国家科技支撑计划</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□政策引导类科技计划及专项     □国际科技合作</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□创新人才推进计划□省部级重大干细胞专项</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□其它</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194"/>
                <w:kern w:val="0"/>
                <w:sz w:val="30"/>
                <w:szCs w:val="30"/>
              </w:rPr>
              <w:t>经费来</w:t>
            </w:r>
            <w:r w:rsidRPr="008D3FD5">
              <w:rPr>
                <w:rFonts w:ascii="仿宋_GB2312" w:eastAsia="仿宋_GB2312" w:hAnsi="仿宋" w:cs="Times New Roman"/>
                <w:kern w:val="0"/>
                <w:sz w:val="30"/>
                <w:szCs w:val="30"/>
              </w:rPr>
              <w:t>源</w:t>
            </w:r>
          </w:p>
        </w:tc>
        <w:tc>
          <w:tcPr>
            <w:tcW w:w="4968" w:type="dxa"/>
            <w:gridSpan w:val="3"/>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spacing w:val="37"/>
                <w:sz w:val="30"/>
                <w:szCs w:val="30"/>
              </w:rPr>
              <w:t>经费金</w:t>
            </w:r>
            <w:r w:rsidRPr="00E47CCB">
              <w:rPr>
                <w:rFonts w:ascii="仿宋_GB2312" w:eastAsia="仿宋_GB2312" w:hAnsi="仿宋" w:cs="Times New Roman"/>
                <w:sz w:val="30"/>
                <w:szCs w:val="30"/>
              </w:rPr>
              <w:t>额</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hint="eastAsia"/>
                <w:spacing w:val="11"/>
                <w:sz w:val="30"/>
                <w:szCs w:val="30"/>
              </w:rPr>
              <w:t xml:space="preserve">     万</w:t>
            </w:r>
            <w:r w:rsidRPr="00E47CCB">
              <w:rPr>
                <w:rFonts w:ascii="仿宋_GB2312" w:eastAsia="仿宋_GB2312" w:hAnsi="仿宋" w:cs="Times New Roman" w:hint="eastAsia"/>
                <w:spacing w:val="-30"/>
                <w:sz w:val="30"/>
                <w:szCs w:val="30"/>
              </w:rPr>
              <w:t>元</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spacing w:val="56"/>
                <w:sz w:val="30"/>
                <w:szCs w:val="30"/>
              </w:rPr>
              <w:t>计划起始时</w:t>
            </w:r>
            <w:r w:rsidRPr="00E47CCB">
              <w:rPr>
                <w:rFonts w:ascii="仿宋_GB2312" w:eastAsia="仿宋_GB2312" w:hAnsi="仿宋" w:cs="Times New Roman"/>
                <w:spacing w:val="2"/>
                <w:sz w:val="30"/>
                <w:szCs w:val="30"/>
              </w:rPr>
              <w:t>间</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hint="eastAsia"/>
                <w:w w:val="98"/>
                <w:sz w:val="30"/>
                <w:szCs w:val="30"/>
              </w:rPr>
              <w:t xml:space="preserve">  年  </w:t>
            </w:r>
            <w:r w:rsidRPr="00E47CCB">
              <w:rPr>
                <w:rFonts w:ascii="仿宋_GB2312" w:eastAsia="仿宋_GB2312" w:hAnsi="仿宋" w:cs="Times New Roman" w:hint="eastAsia"/>
                <w:spacing w:val="6"/>
                <w:w w:val="98"/>
                <w:sz w:val="30"/>
                <w:szCs w:val="30"/>
              </w:rPr>
              <w:t>月</w:t>
            </w:r>
          </w:p>
        </w:tc>
        <w:tc>
          <w:tcPr>
            <w:tcW w:w="2128"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spacing w:val="9"/>
                <w:sz w:val="30"/>
                <w:szCs w:val="30"/>
              </w:rPr>
              <w:t>计划结束时</w:t>
            </w:r>
            <w:r w:rsidRPr="00E47CCB">
              <w:rPr>
                <w:rFonts w:ascii="仿宋_GB2312" w:eastAsia="仿宋_GB2312" w:hAnsi="仿宋" w:cs="Times New Roman"/>
                <w:spacing w:val="1"/>
                <w:sz w:val="30"/>
                <w:szCs w:val="30"/>
              </w:rPr>
              <w:t>间</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hint="eastAsia"/>
                <w:w w:val="98"/>
                <w:sz w:val="30"/>
                <w:szCs w:val="30"/>
              </w:rPr>
              <w:t xml:space="preserve">  年  </w:t>
            </w:r>
            <w:r w:rsidRPr="00E47CCB">
              <w:rPr>
                <w:rFonts w:ascii="仿宋_GB2312" w:eastAsia="仿宋_GB2312" w:hAnsi="仿宋" w:cs="Times New Roman" w:hint="eastAsia"/>
                <w:spacing w:val="6"/>
                <w:w w:val="98"/>
                <w:sz w:val="30"/>
                <w:szCs w:val="30"/>
              </w:rPr>
              <w:t>月</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spacing w:val="37"/>
                <w:sz w:val="30"/>
                <w:szCs w:val="30"/>
              </w:rPr>
              <w:t>计划时</w:t>
            </w:r>
            <w:r w:rsidRPr="00E47CCB">
              <w:rPr>
                <w:rFonts w:ascii="仿宋_GB2312" w:eastAsia="仿宋_GB2312" w:hAnsi="仿宋" w:cs="Times New Roman"/>
                <w:sz w:val="30"/>
                <w:szCs w:val="30"/>
              </w:rPr>
              <w:t>长</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仿宋" w:cs="Times New Roman" w:hint="eastAsia"/>
                <w:spacing w:val="11"/>
                <w:sz w:val="30"/>
                <w:szCs w:val="30"/>
              </w:rPr>
              <w:t xml:space="preserve">     </w:t>
            </w:r>
            <w:proofErr w:type="gramStart"/>
            <w:r w:rsidRPr="00E47CCB">
              <w:rPr>
                <w:rFonts w:ascii="仿宋_GB2312" w:eastAsia="仿宋_GB2312" w:hAnsi="仿宋" w:cs="Times New Roman" w:hint="eastAsia"/>
                <w:spacing w:val="11"/>
                <w:sz w:val="30"/>
                <w:szCs w:val="30"/>
              </w:rPr>
              <w:t>个</w:t>
            </w:r>
            <w:proofErr w:type="gramEnd"/>
            <w:r w:rsidRPr="00E47CCB">
              <w:rPr>
                <w:rFonts w:ascii="仿宋_GB2312" w:eastAsia="仿宋_GB2312" w:hAnsi="仿宋" w:cs="Times New Roman" w:hint="eastAsia"/>
                <w:spacing w:val="-30"/>
                <w:sz w:val="30"/>
                <w:szCs w:val="30"/>
              </w:rPr>
              <w:t>月</w:t>
            </w:r>
          </w:p>
        </w:tc>
      </w:tr>
      <w:tr w:rsidR="00B07822" w:rsidTr="00EB4A5B">
        <w:trPr>
          <w:jc w:val="center"/>
        </w:trPr>
        <w:tc>
          <w:tcPr>
            <w:tcW w:w="4020" w:type="dxa"/>
            <w:gridSpan w:val="2"/>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68"/>
                <w:kern w:val="0"/>
                <w:sz w:val="30"/>
                <w:szCs w:val="30"/>
              </w:rPr>
              <w:t>干细胞制剂制备形</w:t>
            </w:r>
            <w:r w:rsidRPr="008D3FD5">
              <w:rPr>
                <w:rFonts w:ascii="仿宋_GB2312" w:eastAsia="仿宋_GB2312" w:hAnsi="仿宋" w:cs="Times New Roman"/>
                <w:spacing w:val="-1"/>
                <w:kern w:val="0"/>
                <w:sz w:val="30"/>
                <w:szCs w:val="30"/>
              </w:rPr>
              <w:t>式</w:t>
            </w:r>
          </w:p>
        </w:tc>
        <w:tc>
          <w:tcPr>
            <w:tcW w:w="6862" w:type="dxa"/>
            <w:gridSpan w:val="4"/>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1949"/>
                <w:sz w:val="30"/>
                <w:szCs w:val="30"/>
              </w:rPr>
              <w:t>□</w:t>
            </w:r>
            <w:r w:rsidRPr="008D3FD5">
              <w:rPr>
                <w:rFonts w:ascii="仿宋_GB2312" w:eastAsia="仿宋_GB2312" w:hAnsi="仿宋" w:cs="Times New Roman"/>
                <w:spacing w:val="1949"/>
                <w:sz w:val="30"/>
                <w:szCs w:val="30"/>
              </w:rPr>
              <w:t>独</w:t>
            </w:r>
            <w:r w:rsidRPr="008D3FD5">
              <w:rPr>
                <w:rFonts w:ascii="仿宋_GB2312" w:eastAsia="仿宋_GB2312" w:hAnsi="仿宋" w:cs="Times New Roman"/>
                <w:sz w:val="30"/>
                <w:szCs w:val="30"/>
              </w:rPr>
              <w:t>立</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hint="eastAsia"/>
                <w:sz w:val="30"/>
                <w:szCs w:val="30"/>
              </w:rPr>
              <w:t>□合作    合作单位名称：</w:t>
            </w:r>
          </w:p>
        </w:tc>
      </w:tr>
      <w:tr w:rsidR="00B07822" w:rsidTr="00EB4A5B">
        <w:trPr>
          <w:jc w:val="center"/>
        </w:trPr>
        <w:tc>
          <w:tcPr>
            <w:tcW w:w="10882" w:type="dxa"/>
            <w:gridSpan w:val="6"/>
            <w:tcFitText/>
          </w:tcPr>
          <w:p w:rsidR="00B07822" w:rsidRPr="008D3FD5" w:rsidRDefault="00B07822" w:rsidP="00EB4A5B">
            <w:pPr>
              <w:pStyle w:val="10"/>
              <w:ind w:firstLineChars="0" w:firstLine="0"/>
              <w:rPr>
                <w:rFonts w:ascii="仿宋_GB2312" w:eastAsia="仿宋_GB2312" w:hAnsi="仿宋" w:cs="Times New Roman"/>
                <w:kern w:val="0"/>
                <w:sz w:val="30"/>
                <w:szCs w:val="30"/>
              </w:rPr>
            </w:pPr>
            <w:r w:rsidRPr="008D3FD5">
              <w:rPr>
                <w:rFonts w:ascii="仿宋_GB2312" w:eastAsia="仿宋_GB2312" w:hAnsi="仿宋" w:cs="Times New Roman"/>
                <w:spacing w:val="290"/>
                <w:kern w:val="0"/>
                <w:sz w:val="30"/>
                <w:szCs w:val="30"/>
              </w:rPr>
              <w:t>研究内容摘要</w:t>
            </w:r>
            <w:r w:rsidRPr="008D3FD5">
              <w:rPr>
                <w:rFonts w:ascii="仿宋_GB2312" w:eastAsia="仿宋_GB2312" w:hAnsi="仿宋" w:cs="Times New Roman" w:hint="eastAsia"/>
                <w:spacing w:val="290"/>
                <w:kern w:val="0"/>
                <w:sz w:val="30"/>
                <w:szCs w:val="30"/>
              </w:rPr>
              <w:t>（400字以内</w:t>
            </w:r>
            <w:r w:rsidRPr="008D3FD5">
              <w:rPr>
                <w:rFonts w:ascii="仿宋_GB2312" w:eastAsia="仿宋_GB2312" w:hAnsi="仿宋" w:cs="Times New Roman" w:hint="eastAsia"/>
                <w:spacing w:val="3"/>
                <w:kern w:val="0"/>
                <w:sz w:val="30"/>
                <w:szCs w:val="30"/>
              </w:rPr>
              <w:t>）</w:t>
            </w:r>
          </w:p>
          <w:p w:rsidR="00B07822" w:rsidRPr="008D3FD5" w:rsidRDefault="00B07822" w:rsidP="00EB4A5B">
            <w:pPr>
              <w:pStyle w:val="10"/>
              <w:ind w:firstLineChars="0" w:firstLine="0"/>
              <w:rPr>
                <w:rFonts w:ascii="仿宋_GB2312" w:eastAsia="仿宋_GB2312" w:hAnsi="仿宋" w:cs="Times New Roman"/>
                <w:kern w:val="0"/>
                <w:sz w:val="30"/>
                <w:szCs w:val="30"/>
              </w:rPr>
            </w:pPr>
          </w:p>
          <w:p w:rsidR="00B07822" w:rsidRPr="008D3FD5" w:rsidRDefault="00B07822" w:rsidP="00EB4A5B">
            <w:pPr>
              <w:pStyle w:val="10"/>
              <w:ind w:firstLineChars="0" w:firstLine="0"/>
              <w:rPr>
                <w:rFonts w:ascii="仿宋_GB2312" w:eastAsia="仿宋_GB2312" w:hAnsi="仿宋" w:cs="Times New Roman"/>
                <w:kern w:val="0"/>
                <w:sz w:val="30"/>
                <w:szCs w:val="30"/>
              </w:rPr>
            </w:pPr>
          </w:p>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hint="eastAsia"/>
                <w:spacing w:val="96"/>
                <w:kern w:val="0"/>
                <w:sz w:val="32"/>
                <w:szCs w:val="32"/>
              </w:rPr>
              <w:lastRenderedPageBreak/>
              <w:t>项目</w:t>
            </w:r>
            <w:r w:rsidRPr="008D3FD5">
              <w:rPr>
                <w:rFonts w:ascii="仿宋_GB2312" w:eastAsia="仿宋_GB2312" w:hAnsi="宋体" w:cs="宋体"/>
                <w:spacing w:val="96"/>
                <w:kern w:val="0"/>
                <w:sz w:val="32"/>
                <w:szCs w:val="32"/>
              </w:rPr>
              <w:t>负责</w:t>
            </w:r>
            <w:r w:rsidRPr="008D3FD5">
              <w:rPr>
                <w:rFonts w:ascii="仿宋_GB2312" w:eastAsia="仿宋_GB2312" w:hAnsi="宋体" w:cs="宋体"/>
                <w:spacing w:val="-2"/>
                <w:kern w:val="0"/>
                <w:sz w:val="32"/>
                <w:szCs w:val="32"/>
              </w:rPr>
              <w:t>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102"/>
                <w:kern w:val="0"/>
                <w:sz w:val="32"/>
                <w:szCs w:val="32"/>
              </w:rPr>
              <w:t>职务职</w:t>
            </w:r>
            <w:r w:rsidRPr="00E47CCB">
              <w:rPr>
                <w:rFonts w:ascii="仿宋_GB2312" w:eastAsia="仿宋_GB2312" w:hAnsi="宋体" w:cs="仿宋_GB2312"/>
                <w:kern w:val="0"/>
                <w:sz w:val="32"/>
                <w:szCs w:val="32"/>
              </w:rPr>
              <w:t>称</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391"/>
                <w:kern w:val="0"/>
                <w:sz w:val="32"/>
                <w:szCs w:val="32"/>
              </w:rPr>
              <w:t>手</w:t>
            </w:r>
            <w:r w:rsidRPr="00E47CCB">
              <w:rPr>
                <w:rFonts w:ascii="仿宋_GB2312" w:eastAsia="仿宋_GB2312" w:hAnsi="宋体" w:cs="仿宋_GB2312"/>
                <w:kern w:val="0"/>
                <w:sz w:val="32"/>
                <w:szCs w:val="32"/>
              </w:rPr>
              <w:t>机</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4"/>
                <w:w w:val="56"/>
                <w:kern w:val="0"/>
                <w:sz w:val="32"/>
                <w:szCs w:val="32"/>
              </w:rPr>
              <w:t>办公电话</w:t>
            </w:r>
            <w:r w:rsidRPr="008D3FD5">
              <w:rPr>
                <w:rFonts w:ascii="仿宋_GB2312" w:eastAsia="仿宋_GB2312" w:hAnsi="宋体" w:cs="宋体" w:hint="eastAsia"/>
                <w:spacing w:val="4"/>
                <w:w w:val="56"/>
                <w:kern w:val="0"/>
                <w:sz w:val="32"/>
                <w:szCs w:val="32"/>
              </w:rPr>
              <w:t>（</w:t>
            </w:r>
            <w:r w:rsidRPr="008D3FD5">
              <w:rPr>
                <w:rFonts w:ascii="仿宋_GB2312" w:eastAsia="仿宋_GB2312" w:hAnsi="宋体" w:cs="宋体"/>
                <w:spacing w:val="4"/>
                <w:w w:val="56"/>
                <w:kern w:val="0"/>
                <w:sz w:val="32"/>
                <w:szCs w:val="32"/>
              </w:rPr>
              <w:t>含区号及分机号</w:t>
            </w:r>
            <w:r w:rsidRPr="008D3FD5">
              <w:rPr>
                <w:rFonts w:ascii="仿宋_GB2312" w:eastAsia="仿宋_GB2312" w:hAnsi="宋体" w:cs="宋体" w:hint="eastAsia"/>
                <w:spacing w:val="-19"/>
                <w:w w:val="56"/>
                <w:kern w:val="0"/>
                <w:sz w:val="32"/>
                <w:szCs w:val="32"/>
              </w:rPr>
              <w:t>）</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邮</w:t>
            </w:r>
            <w:r w:rsidRPr="00E47CCB">
              <w:rPr>
                <w:rFonts w:ascii="仿宋_GB2312" w:eastAsia="仿宋_GB2312" w:hAnsi="宋体" w:cs="仿宋_GB2312"/>
                <w:kern w:val="0"/>
                <w:sz w:val="32"/>
                <w:szCs w:val="32"/>
              </w:rPr>
              <w:t>箱</w:t>
            </w:r>
          </w:p>
        </w:tc>
        <w:tc>
          <w:tcPr>
            <w:tcW w:w="4734" w:type="dxa"/>
            <w:gridSpan w:val="3"/>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E47CCB">
              <w:rPr>
                <w:rFonts w:ascii="仿宋_GB2312" w:eastAsia="仿宋_GB2312" w:hAnsi="宋体" w:cs="宋体"/>
                <w:spacing w:val="180"/>
                <w:sz w:val="32"/>
                <w:szCs w:val="32"/>
              </w:rPr>
              <w:t>业务专</w:t>
            </w:r>
            <w:r w:rsidRPr="00E47CCB">
              <w:rPr>
                <w:rFonts w:ascii="仿宋_GB2312" w:eastAsia="仿宋_GB2312" w:hAnsi="宋体" w:cs="宋体"/>
                <w:spacing w:val="2"/>
                <w:sz w:val="32"/>
                <w:szCs w:val="32"/>
              </w:rPr>
              <w:t>长</w:t>
            </w:r>
          </w:p>
        </w:tc>
        <w:tc>
          <w:tcPr>
            <w:tcW w:w="8282" w:type="dxa"/>
            <w:gridSpan w:val="5"/>
            <w:tcFitText/>
            <w:vAlign w:val="center"/>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4"/>
                <w:w w:val="73"/>
                <w:kern w:val="0"/>
                <w:sz w:val="32"/>
                <w:szCs w:val="32"/>
              </w:rPr>
              <w:t>干细胞制剂质量受权</w:t>
            </w:r>
            <w:r w:rsidRPr="008D3FD5">
              <w:rPr>
                <w:rFonts w:ascii="仿宋_GB2312" w:eastAsia="仿宋_GB2312" w:hAnsi="宋体" w:cs="宋体"/>
                <w:spacing w:val="-16"/>
                <w:w w:val="73"/>
                <w:kern w:val="0"/>
                <w:sz w:val="32"/>
                <w:szCs w:val="32"/>
              </w:rPr>
              <w:t>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102"/>
                <w:kern w:val="0"/>
                <w:sz w:val="32"/>
                <w:szCs w:val="32"/>
              </w:rPr>
              <w:t>职务职</w:t>
            </w:r>
            <w:r w:rsidRPr="00E47CCB">
              <w:rPr>
                <w:rFonts w:ascii="仿宋_GB2312" w:eastAsia="仿宋_GB2312" w:hAnsi="宋体" w:cs="仿宋_GB2312"/>
                <w:kern w:val="0"/>
                <w:sz w:val="32"/>
                <w:szCs w:val="32"/>
              </w:rPr>
              <w:t>称</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391"/>
                <w:kern w:val="0"/>
                <w:sz w:val="32"/>
                <w:szCs w:val="32"/>
              </w:rPr>
              <w:t>手</w:t>
            </w:r>
            <w:r w:rsidRPr="00E47CCB">
              <w:rPr>
                <w:rFonts w:ascii="仿宋_GB2312" w:eastAsia="仿宋_GB2312" w:hAnsi="宋体" w:cs="仿宋_GB2312"/>
                <w:kern w:val="0"/>
                <w:sz w:val="32"/>
                <w:szCs w:val="32"/>
              </w:rPr>
              <w:t>机</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E47CCB">
              <w:rPr>
                <w:rFonts w:ascii="仿宋_GB2312" w:eastAsia="仿宋_GB2312" w:hAnsi="宋体" w:cs="宋体"/>
                <w:w w:val="56"/>
                <w:sz w:val="32"/>
                <w:szCs w:val="32"/>
              </w:rPr>
              <w:t>办公电话</w:t>
            </w:r>
            <w:r w:rsidRPr="00E47CCB">
              <w:rPr>
                <w:rFonts w:ascii="仿宋_GB2312" w:eastAsia="仿宋_GB2312" w:hAnsi="宋体" w:cs="宋体" w:hint="eastAsia"/>
                <w:w w:val="56"/>
                <w:sz w:val="32"/>
                <w:szCs w:val="32"/>
              </w:rPr>
              <w:t>（</w:t>
            </w:r>
            <w:r w:rsidRPr="00E47CCB">
              <w:rPr>
                <w:rFonts w:ascii="仿宋_GB2312" w:eastAsia="仿宋_GB2312" w:hAnsi="宋体" w:cs="宋体"/>
                <w:w w:val="56"/>
                <w:sz w:val="32"/>
                <w:szCs w:val="32"/>
              </w:rPr>
              <w:t>含区号及分机号</w:t>
            </w:r>
            <w:r w:rsidRPr="00E47CCB">
              <w:rPr>
                <w:rFonts w:ascii="仿宋_GB2312" w:eastAsia="仿宋_GB2312" w:hAnsi="宋体" w:cs="宋体" w:hint="eastAsia"/>
                <w:spacing w:val="28"/>
                <w:w w:val="56"/>
                <w:sz w:val="32"/>
                <w:szCs w:val="32"/>
              </w:rPr>
              <w:t>）</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邮</w:t>
            </w:r>
            <w:r w:rsidRPr="00E47CCB">
              <w:rPr>
                <w:rFonts w:ascii="仿宋_GB2312" w:eastAsia="仿宋_GB2312" w:hAnsi="宋体" w:cs="仿宋_GB2312"/>
                <w:kern w:val="0"/>
                <w:sz w:val="32"/>
                <w:szCs w:val="32"/>
              </w:rPr>
              <w:t>箱</w:t>
            </w:r>
          </w:p>
        </w:tc>
        <w:tc>
          <w:tcPr>
            <w:tcW w:w="4734" w:type="dxa"/>
            <w:gridSpan w:val="3"/>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180"/>
                <w:kern w:val="0"/>
                <w:sz w:val="32"/>
                <w:szCs w:val="32"/>
              </w:rPr>
              <w:t>业务专</w:t>
            </w:r>
            <w:r w:rsidRPr="008D3FD5">
              <w:rPr>
                <w:rFonts w:ascii="仿宋_GB2312" w:eastAsia="仿宋_GB2312" w:hAnsi="宋体" w:cs="宋体"/>
                <w:spacing w:val="2"/>
                <w:kern w:val="0"/>
                <w:sz w:val="32"/>
                <w:szCs w:val="32"/>
              </w:rPr>
              <w:t>长</w:t>
            </w:r>
          </w:p>
        </w:tc>
        <w:tc>
          <w:tcPr>
            <w:tcW w:w="8282" w:type="dxa"/>
            <w:gridSpan w:val="5"/>
            <w:tcFitText/>
            <w:vAlign w:val="center"/>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E47CCB">
              <w:rPr>
                <w:rFonts w:ascii="仿宋_GB2312" w:eastAsia="仿宋_GB2312" w:hAnsi="宋体" w:cs="宋体"/>
                <w:spacing w:val="351"/>
                <w:sz w:val="32"/>
                <w:szCs w:val="32"/>
              </w:rPr>
              <w:t>联系</w:t>
            </w:r>
            <w:r w:rsidRPr="00E47CCB">
              <w:rPr>
                <w:rFonts w:ascii="仿宋_GB2312" w:eastAsia="仿宋_GB2312" w:hAnsi="宋体" w:cs="宋体"/>
                <w:sz w:val="32"/>
                <w:szCs w:val="32"/>
              </w:rPr>
              <w:t>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部</w:t>
            </w:r>
            <w:r w:rsidRPr="00E47CCB">
              <w:rPr>
                <w:rFonts w:ascii="仿宋_GB2312" w:eastAsia="仿宋_GB2312" w:hAnsi="宋体" w:cs="仿宋_GB2312"/>
                <w:kern w:val="0"/>
                <w:sz w:val="32"/>
                <w:szCs w:val="32"/>
              </w:rPr>
              <w:t>门</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24"/>
                <w:kern w:val="0"/>
                <w:sz w:val="32"/>
                <w:szCs w:val="32"/>
              </w:rPr>
              <w:t>职务职</w:t>
            </w:r>
            <w:r w:rsidRPr="00E47CCB">
              <w:rPr>
                <w:rFonts w:ascii="仿宋_GB2312" w:eastAsia="仿宋_GB2312" w:hAnsi="宋体" w:cs="仿宋_GB2312"/>
                <w:spacing w:val="-1"/>
                <w:kern w:val="0"/>
                <w:sz w:val="32"/>
                <w:szCs w:val="32"/>
              </w:rPr>
              <w:t>称</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4"/>
                <w:w w:val="56"/>
                <w:kern w:val="0"/>
                <w:sz w:val="32"/>
                <w:szCs w:val="32"/>
              </w:rPr>
              <w:t>办公电话</w:t>
            </w:r>
            <w:r w:rsidRPr="008D3FD5">
              <w:rPr>
                <w:rFonts w:ascii="仿宋_GB2312" w:eastAsia="仿宋_GB2312" w:hAnsi="宋体" w:cs="宋体" w:hint="eastAsia"/>
                <w:spacing w:val="4"/>
                <w:w w:val="56"/>
                <w:kern w:val="0"/>
                <w:sz w:val="32"/>
                <w:szCs w:val="32"/>
              </w:rPr>
              <w:t>（</w:t>
            </w:r>
            <w:r w:rsidRPr="008D3FD5">
              <w:rPr>
                <w:rFonts w:ascii="仿宋_GB2312" w:eastAsia="仿宋_GB2312" w:hAnsi="宋体" w:cs="宋体"/>
                <w:spacing w:val="4"/>
                <w:w w:val="56"/>
                <w:kern w:val="0"/>
                <w:sz w:val="32"/>
                <w:szCs w:val="32"/>
              </w:rPr>
              <w:t>含区号及分机号</w:t>
            </w:r>
            <w:r w:rsidRPr="008D3FD5">
              <w:rPr>
                <w:rFonts w:ascii="仿宋_GB2312" w:eastAsia="仿宋_GB2312" w:hAnsi="宋体" w:cs="宋体" w:hint="eastAsia"/>
                <w:spacing w:val="-19"/>
                <w:w w:val="56"/>
                <w:kern w:val="0"/>
                <w:sz w:val="32"/>
                <w:szCs w:val="32"/>
              </w:rPr>
              <w:t>）</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手</w:t>
            </w:r>
            <w:r w:rsidRPr="00E47CCB">
              <w:rPr>
                <w:rFonts w:ascii="仿宋_GB2312" w:eastAsia="仿宋_GB2312" w:hAnsi="宋体" w:cs="仿宋_GB2312"/>
                <w:kern w:val="0"/>
                <w:sz w:val="32"/>
                <w:szCs w:val="32"/>
              </w:rPr>
              <w:t>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391"/>
                <w:kern w:val="0"/>
                <w:sz w:val="32"/>
                <w:szCs w:val="32"/>
              </w:rPr>
              <w:t>传</w:t>
            </w:r>
            <w:r w:rsidRPr="00E47CCB">
              <w:rPr>
                <w:rFonts w:ascii="仿宋_GB2312" w:eastAsia="仿宋_GB2312" w:hAnsi="宋体" w:cs="仿宋_GB2312"/>
                <w:kern w:val="0"/>
                <w:sz w:val="32"/>
                <w:szCs w:val="32"/>
              </w:rPr>
              <w:t>真</w:t>
            </w: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宋体" w:cs="宋体"/>
                <w:spacing w:val="862"/>
                <w:sz w:val="32"/>
                <w:szCs w:val="32"/>
              </w:rPr>
              <w:t>邮</w:t>
            </w:r>
            <w:r w:rsidRPr="00E47CCB">
              <w:rPr>
                <w:rFonts w:ascii="仿宋_GB2312" w:eastAsia="仿宋_GB2312" w:hAnsi="宋体" w:cs="宋体"/>
                <w:sz w:val="32"/>
                <w:szCs w:val="32"/>
              </w:rPr>
              <w:t>箱</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10882" w:type="dxa"/>
            <w:gridSpan w:val="6"/>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宋体" w:cs="宋体" w:hint="eastAsia"/>
                <w:spacing w:val="485"/>
                <w:kern w:val="0"/>
                <w:sz w:val="32"/>
                <w:szCs w:val="32"/>
              </w:rPr>
              <w:t>【干细胞来源情况</w:t>
            </w:r>
            <w:r w:rsidRPr="008D3FD5">
              <w:rPr>
                <w:rFonts w:ascii="仿宋_GB2312" w:eastAsia="仿宋_GB2312" w:hAnsi="宋体" w:cs="宋体" w:hint="eastAsia"/>
                <w:spacing w:val="3"/>
                <w:kern w:val="0"/>
                <w:sz w:val="32"/>
                <w:szCs w:val="32"/>
              </w:rPr>
              <w:t>】</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E47CCB">
              <w:rPr>
                <w:rFonts w:ascii="仿宋_GB2312" w:eastAsia="仿宋_GB2312" w:hAnsi="宋体" w:cs="宋体"/>
                <w:spacing w:val="96"/>
                <w:sz w:val="32"/>
                <w:szCs w:val="32"/>
              </w:rPr>
              <w:t>干细胞供</w:t>
            </w:r>
            <w:r w:rsidRPr="00E47CCB">
              <w:rPr>
                <w:rFonts w:ascii="仿宋_GB2312" w:eastAsia="仿宋_GB2312" w:hAnsi="宋体" w:cs="宋体"/>
                <w:spacing w:val="-2"/>
                <w:sz w:val="32"/>
                <w:szCs w:val="32"/>
              </w:rPr>
              <w:t>者</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439"/>
                <w:sz w:val="30"/>
                <w:szCs w:val="30"/>
              </w:rPr>
              <w:t>□</w:t>
            </w:r>
            <w:r w:rsidRPr="008D3FD5">
              <w:rPr>
                <w:rFonts w:ascii="仿宋_GB2312" w:eastAsia="仿宋_GB2312" w:hAnsi="仿宋" w:cs="Times New Roman"/>
                <w:spacing w:val="439"/>
                <w:sz w:val="30"/>
                <w:szCs w:val="30"/>
              </w:rPr>
              <w:t>自体</w:t>
            </w:r>
            <w:r w:rsidRPr="008D3FD5">
              <w:rPr>
                <w:rFonts w:ascii="仿宋_GB2312" w:eastAsia="仿宋_GB2312" w:hAnsi="仿宋" w:cs="Times New Roman"/>
                <w:spacing w:val="439"/>
                <w:sz w:val="30"/>
                <w:szCs w:val="30"/>
              </w:rPr>
              <w:t>□</w:t>
            </w:r>
            <w:r w:rsidRPr="008D3FD5">
              <w:rPr>
                <w:rFonts w:ascii="仿宋_GB2312" w:eastAsia="仿宋_GB2312" w:hAnsi="仿宋" w:cs="Times New Roman" w:hint="eastAsia"/>
                <w:spacing w:val="439"/>
                <w:sz w:val="30"/>
                <w:szCs w:val="30"/>
              </w:rPr>
              <w:t>异</w:t>
            </w:r>
            <w:r w:rsidRPr="008D3FD5">
              <w:rPr>
                <w:rFonts w:ascii="仿宋_GB2312" w:eastAsia="仿宋_GB2312" w:hAnsi="仿宋" w:cs="Times New Roman"/>
                <w:spacing w:val="439"/>
                <w:sz w:val="30"/>
                <w:szCs w:val="30"/>
              </w:rPr>
              <w:t>体</w:t>
            </w:r>
            <w:r w:rsidRPr="008D3FD5">
              <w:rPr>
                <w:rFonts w:ascii="仿宋_GB2312" w:eastAsia="仿宋_GB2312" w:hAnsi="仿宋" w:cs="Times New Roman"/>
                <w:spacing w:val="439"/>
                <w:sz w:val="30"/>
                <w:szCs w:val="30"/>
              </w:rPr>
              <w:t>□</w:t>
            </w:r>
            <w:r w:rsidRPr="008D3FD5">
              <w:rPr>
                <w:rFonts w:ascii="仿宋_GB2312" w:eastAsia="仿宋_GB2312" w:hAnsi="仿宋" w:cs="Times New Roman" w:hint="eastAsia"/>
                <w:spacing w:val="439"/>
                <w:sz w:val="30"/>
                <w:szCs w:val="30"/>
              </w:rPr>
              <w:t>其</w:t>
            </w:r>
            <w:r w:rsidRPr="008D3FD5">
              <w:rPr>
                <w:rFonts w:ascii="仿宋_GB2312" w:eastAsia="仿宋_GB2312" w:hAnsi="仿宋" w:cs="Times New Roman" w:hint="eastAsia"/>
                <w:sz w:val="30"/>
                <w:szCs w:val="30"/>
              </w:rPr>
              <w:t>它</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10"/>
                <w:kern w:val="0"/>
                <w:sz w:val="32"/>
                <w:szCs w:val="32"/>
              </w:rPr>
              <w:t>干细胞组织来</w:t>
            </w:r>
            <w:r w:rsidRPr="008D3FD5">
              <w:rPr>
                <w:rFonts w:ascii="仿宋_GB2312" w:eastAsia="仿宋_GB2312" w:hAnsi="宋体" w:cs="宋体"/>
                <w:spacing w:val="2"/>
                <w:kern w:val="0"/>
                <w:sz w:val="32"/>
                <w:szCs w:val="32"/>
              </w:rPr>
              <w:t>源</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38"/>
                <w:sz w:val="30"/>
                <w:szCs w:val="30"/>
              </w:rPr>
              <w:t>□</w:t>
            </w:r>
            <w:r w:rsidRPr="008D3FD5">
              <w:rPr>
                <w:rFonts w:ascii="仿宋_GB2312" w:eastAsia="仿宋_GB2312" w:hAnsi="仿宋" w:cs="Times New Roman" w:hint="eastAsia"/>
                <w:spacing w:val="38"/>
                <w:sz w:val="30"/>
                <w:szCs w:val="30"/>
              </w:rPr>
              <w:t xml:space="preserve">骨髓   </w:t>
            </w:r>
            <w:r w:rsidRPr="008D3FD5">
              <w:rPr>
                <w:rFonts w:ascii="仿宋_GB2312" w:eastAsia="仿宋_GB2312" w:hAnsi="仿宋" w:cs="Times New Roman"/>
                <w:spacing w:val="38"/>
                <w:sz w:val="30"/>
                <w:szCs w:val="30"/>
              </w:rPr>
              <w:t>□</w:t>
            </w:r>
            <w:r w:rsidRPr="008D3FD5">
              <w:rPr>
                <w:rFonts w:ascii="仿宋_GB2312" w:eastAsia="仿宋_GB2312" w:hAnsi="仿宋" w:cs="Times New Roman" w:hint="eastAsia"/>
                <w:spacing w:val="38"/>
                <w:sz w:val="30"/>
                <w:szCs w:val="30"/>
              </w:rPr>
              <w:t xml:space="preserve">外周血  </w:t>
            </w:r>
            <w:r w:rsidRPr="008D3FD5">
              <w:rPr>
                <w:rFonts w:ascii="仿宋_GB2312" w:eastAsia="仿宋_GB2312" w:hAnsi="仿宋" w:cs="Times New Roman"/>
                <w:spacing w:val="38"/>
                <w:sz w:val="30"/>
                <w:szCs w:val="30"/>
              </w:rPr>
              <w:t>□</w:t>
            </w:r>
            <w:r w:rsidRPr="008D3FD5">
              <w:rPr>
                <w:rFonts w:ascii="仿宋_GB2312" w:eastAsia="仿宋_GB2312" w:hAnsi="仿宋" w:cs="Times New Roman" w:hint="eastAsia"/>
                <w:spacing w:val="38"/>
                <w:sz w:val="30"/>
                <w:szCs w:val="30"/>
              </w:rPr>
              <w:t xml:space="preserve">脐带血   </w:t>
            </w:r>
            <w:r w:rsidRPr="008D3FD5">
              <w:rPr>
                <w:rFonts w:ascii="仿宋_GB2312" w:eastAsia="仿宋_GB2312" w:hAnsi="仿宋" w:cs="Times New Roman"/>
                <w:spacing w:val="38"/>
                <w:sz w:val="30"/>
                <w:szCs w:val="30"/>
              </w:rPr>
              <w:t>□</w:t>
            </w:r>
            <w:r w:rsidRPr="008D3FD5">
              <w:rPr>
                <w:rFonts w:ascii="仿宋_GB2312" w:eastAsia="仿宋_GB2312" w:hAnsi="仿宋" w:cs="Times New Roman" w:hint="eastAsia"/>
                <w:spacing w:val="38"/>
                <w:sz w:val="30"/>
                <w:szCs w:val="30"/>
              </w:rPr>
              <w:t xml:space="preserve">脐带   </w:t>
            </w:r>
            <w:r w:rsidRPr="008D3FD5">
              <w:rPr>
                <w:rFonts w:ascii="仿宋_GB2312" w:eastAsia="仿宋_GB2312" w:hAnsi="仿宋" w:cs="Times New Roman"/>
                <w:spacing w:val="38"/>
                <w:sz w:val="30"/>
                <w:szCs w:val="30"/>
              </w:rPr>
              <w:t>□</w:t>
            </w:r>
            <w:r w:rsidRPr="008D3FD5">
              <w:rPr>
                <w:rFonts w:ascii="仿宋_GB2312" w:eastAsia="仿宋_GB2312" w:hAnsi="仿宋" w:cs="Times New Roman" w:hint="eastAsia"/>
                <w:spacing w:val="38"/>
                <w:sz w:val="30"/>
                <w:szCs w:val="30"/>
              </w:rPr>
              <w:t>脂</w:t>
            </w:r>
            <w:r w:rsidRPr="008D3FD5">
              <w:rPr>
                <w:rFonts w:ascii="仿宋_GB2312" w:eastAsia="仿宋_GB2312" w:hAnsi="仿宋" w:cs="Times New Roman" w:hint="eastAsia"/>
                <w:spacing w:val="17"/>
                <w:sz w:val="30"/>
                <w:szCs w:val="30"/>
              </w:rPr>
              <w:t>肪</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sz w:val="30"/>
                <w:szCs w:val="30"/>
              </w:rPr>
              <w:t>□</w:t>
            </w:r>
            <w:r>
              <w:rPr>
                <w:rFonts w:ascii="仿宋_GB2312" w:eastAsia="仿宋_GB2312" w:hAnsi="仿宋" w:cs="Times New Roman" w:hint="eastAsia"/>
                <w:sz w:val="30"/>
                <w:szCs w:val="30"/>
              </w:rPr>
              <w:t xml:space="preserve">胎盘   </w:t>
            </w:r>
            <w:r>
              <w:rPr>
                <w:rFonts w:ascii="仿宋_GB2312" w:eastAsia="仿宋_GB2312" w:hAnsi="仿宋" w:cs="Times New Roman"/>
                <w:sz w:val="30"/>
                <w:szCs w:val="30"/>
              </w:rPr>
              <w:t>□</w:t>
            </w:r>
            <w:r>
              <w:rPr>
                <w:rFonts w:ascii="仿宋_GB2312" w:eastAsia="仿宋_GB2312" w:hAnsi="仿宋" w:cs="Times New Roman" w:hint="eastAsia"/>
                <w:sz w:val="30"/>
                <w:szCs w:val="30"/>
              </w:rPr>
              <w:t xml:space="preserve">胚胎    </w:t>
            </w:r>
            <w:r>
              <w:rPr>
                <w:rFonts w:ascii="仿宋_GB2312" w:eastAsia="仿宋_GB2312" w:hAnsi="仿宋" w:cs="Times New Roman"/>
                <w:sz w:val="30"/>
                <w:szCs w:val="30"/>
              </w:rPr>
              <w:t>□</w:t>
            </w:r>
            <w:r>
              <w:rPr>
                <w:rFonts w:ascii="仿宋_GB2312" w:eastAsia="仿宋_GB2312" w:hAnsi="仿宋" w:cs="Times New Roman" w:hint="eastAsia"/>
                <w:sz w:val="30"/>
                <w:szCs w:val="30"/>
              </w:rPr>
              <w:t xml:space="preserve">牙髓     </w:t>
            </w:r>
            <w:r>
              <w:rPr>
                <w:rFonts w:ascii="仿宋_GB2312" w:eastAsia="仿宋_GB2312" w:hAnsi="仿宋" w:cs="Times New Roman"/>
                <w:sz w:val="30"/>
                <w:szCs w:val="30"/>
              </w:rPr>
              <w:t>□</w:t>
            </w:r>
            <w:r>
              <w:rPr>
                <w:rFonts w:ascii="仿宋_GB2312" w:eastAsia="仿宋_GB2312" w:hAnsi="仿宋" w:cs="Times New Roman" w:hint="eastAsia"/>
                <w:sz w:val="30"/>
                <w:szCs w:val="30"/>
              </w:rPr>
              <w:t>其它</w:t>
            </w:r>
          </w:p>
        </w:tc>
      </w:tr>
      <w:tr w:rsidR="00B07822" w:rsidTr="00EB4A5B">
        <w:trPr>
          <w:jc w:val="center"/>
        </w:trPr>
        <w:tc>
          <w:tcPr>
            <w:tcW w:w="10882" w:type="dxa"/>
            <w:gridSpan w:val="6"/>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宋体" w:cs="宋体" w:hint="eastAsia"/>
                <w:spacing w:val="485"/>
                <w:kern w:val="0"/>
                <w:sz w:val="32"/>
                <w:szCs w:val="32"/>
              </w:rPr>
              <w:t>【干细胞制剂情况</w:t>
            </w:r>
            <w:r w:rsidRPr="008D3FD5">
              <w:rPr>
                <w:rFonts w:ascii="仿宋_GB2312" w:eastAsia="仿宋_GB2312" w:hAnsi="宋体" w:cs="宋体" w:hint="eastAsia"/>
                <w:spacing w:val="3"/>
                <w:kern w:val="0"/>
                <w:sz w:val="32"/>
                <w:szCs w:val="32"/>
              </w:rPr>
              <w:t>】</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96"/>
                <w:kern w:val="0"/>
                <w:sz w:val="32"/>
                <w:szCs w:val="32"/>
              </w:rPr>
              <w:t>干细胞类</w:t>
            </w:r>
            <w:r w:rsidRPr="008D3FD5">
              <w:rPr>
                <w:rFonts w:ascii="仿宋_GB2312" w:eastAsia="仿宋_GB2312" w:hAnsi="宋体" w:cs="宋体"/>
                <w:spacing w:val="-2"/>
                <w:kern w:val="0"/>
                <w:sz w:val="32"/>
                <w:szCs w:val="32"/>
              </w:rPr>
              <w:t>型</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58"/>
                <w:sz w:val="30"/>
                <w:szCs w:val="30"/>
              </w:rPr>
              <w:t>□</w:t>
            </w:r>
            <w:r w:rsidRPr="008D3FD5">
              <w:rPr>
                <w:rFonts w:ascii="仿宋_GB2312" w:eastAsia="仿宋_GB2312" w:hAnsi="仿宋" w:cs="Times New Roman" w:hint="eastAsia"/>
                <w:spacing w:val="58"/>
                <w:sz w:val="30"/>
                <w:szCs w:val="30"/>
              </w:rPr>
              <w:t xml:space="preserve">造血干细胞   </w:t>
            </w:r>
            <w:r w:rsidRPr="008D3FD5">
              <w:rPr>
                <w:rFonts w:ascii="仿宋_GB2312" w:eastAsia="仿宋_GB2312" w:hAnsi="仿宋" w:cs="Times New Roman"/>
                <w:spacing w:val="58"/>
                <w:sz w:val="30"/>
                <w:szCs w:val="30"/>
              </w:rPr>
              <w:t>□</w:t>
            </w:r>
            <w:r w:rsidRPr="008D3FD5">
              <w:rPr>
                <w:rFonts w:ascii="仿宋_GB2312" w:eastAsia="仿宋_GB2312" w:hAnsi="仿宋" w:cs="Times New Roman"/>
                <w:spacing w:val="58"/>
                <w:sz w:val="30"/>
                <w:szCs w:val="30"/>
              </w:rPr>
              <w:t>间充质干细胞</w:t>
            </w:r>
            <w:r w:rsidRPr="008D3FD5">
              <w:rPr>
                <w:rFonts w:ascii="仿宋_GB2312" w:eastAsia="仿宋_GB2312" w:hAnsi="仿宋" w:cs="Times New Roman"/>
                <w:spacing w:val="58"/>
                <w:sz w:val="30"/>
                <w:szCs w:val="30"/>
              </w:rPr>
              <w:t>□</w:t>
            </w:r>
            <w:r w:rsidRPr="008D3FD5">
              <w:rPr>
                <w:rFonts w:ascii="仿宋_GB2312" w:eastAsia="仿宋_GB2312" w:hAnsi="仿宋" w:cs="Times New Roman"/>
                <w:spacing w:val="58"/>
                <w:sz w:val="30"/>
                <w:szCs w:val="30"/>
              </w:rPr>
              <w:t>神经干细</w:t>
            </w:r>
            <w:r w:rsidRPr="008D3FD5">
              <w:rPr>
                <w:rFonts w:ascii="仿宋_GB2312" w:eastAsia="仿宋_GB2312" w:hAnsi="仿宋" w:cs="Times New Roman"/>
                <w:spacing w:val="-3"/>
                <w:sz w:val="30"/>
                <w:szCs w:val="30"/>
              </w:rPr>
              <w:t>胞</w:t>
            </w:r>
          </w:p>
          <w:p w:rsidR="00B07822" w:rsidRDefault="00B07822" w:rsidP="00EB4A5B">
            <w:pPr>
              <w:pStyle w:val="10"/>
              <w:ind w:firstLineChars="0" w:firstLine="0"/>
              <w:rPr>
                <w:rFonts w:ascii="仿宋_GB2312" w:eastAsia="仿宋_GB2312" w:hAnsi="仿宋" w:cs="Times New Roman"/>
                <w:sz w:val="30"/>
                <w:szCs w:val="30"/>
              </w:rPr>
            </w:pPr>
            <w:r>
              <w:rPr>
                <w:rFonts w:ascii="仿宋_GB2312" w:eastAsia="仿宋_GB2312" w:hAnsi="仿宋" w:cs="Times New Roman"/>
                <w:sz w:val="30"/>
                <w:szCs w:val="30"/>
              </w:rPr>
              <w:t>□</w:t>
            </w:r>
            <w:r>
              <w:rPr>
                <w:rFonts w:ascii="仿宋_GB2312" w:eastAsia="仿宋_GB2312" w:hAnsi="仿宋" w:cs="Times New Roman"/>
                <w:sz w:val="30"/>
                <w:szCs w:val="30"/>
              </w:rPr>
              <w:t>脂肪干细胞</w:t>
            </w:r>
            <w:r>
              <w:rPr>
                <w:rFonts w:ascii="仿宋_GB2312" w:eastAsia="仿宋_GB2312" w:hAnsi="仿宋" w:cs="Times New Roman"/>
                <w:sz w:val="30"/>
                <w:szCs w:val="30"/>
              </w:rPr>
              <w:t>□</w:t>
            </w:r>
            <w:r>
              <w:rPr>
                <w:rFonts w:ascii="仿宋_GB2312" w:eastAsia="仿宋_GB2312" w:hAnsi="仿宋" w:cs="Times New Roman"/>
                <w:sz w:val="30"/>
                <w:szCs w:val="30"/>
              </w:rPr>
              <w:t>胚胎干细胞</w:t>
            </w:r>
            <w:r>
              <w:rPr>
                <w:rFonts w:ascii="仿宋_GB2312" w:eastAsia="仿宋_GB2312" w:hAnsi="仿宋" w:cs="Times New Roman"/>
                <w:sz w:val="30"/>
                <w:szCs w:val="30"/>
              </w:rPr>
              <w:t>□</w:t>
            </w:r>
            <w:r>
              <w:rPr>
                <w:rFonts w:ascii="仿宋_GB2312" w:eastAsia="仿宋_GB2312" w:hAnsi="仿宋" w:cs="Times New Roman" w:hint="eastAsia"/>
                <w:sz w:val="30"/>
                <w:szCs w:val="30"/>
              </w:rPr>
              <w:t>其它</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862"/>
                <w:kern w:val="0"/>
                <w:sz w:val="32"/>
                <w:szCs w:val="32"/>
              </w:rPr>
              <w:t>规</w:t>
            </w:r>
            <w:r w:rsidRPr="008D3FD5">
              <w:rPr>
                <w:rFonts w:ascii="仿宋_GB2312" w:eastAsia="仿宋_GB2312" w:hAnsi="宋体" w:cs="宋体"/>
                <w:kern w:val="0"/>
                <w:sz w:val="32"/>
                <w:szCs w:val="32"/>
              </w:rPr>
              <w:t>格</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2128" w:type="dxa"/>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宋体" w:cs="宋体"/>
                <w:spacing w:val="102"/>
                <w:sz w:val="32"/>
                <w:szCs w:val="32"/>
              </w:rPr>
              <w:t>用法用</w:t>
            </w:r>
            <w:r w:rsidRPr="00E47CCB">
              <w:rPr>
                <w:rFonts w:ascii="仿宋_GB2312" w:eastAsia="仿宋_GB2312" w:hAnsi="宋体" w:cs="宋体"/>
                <w:sz w:val="32"/>
                <w:szCs w:val="32"/>
              </w:rPr>
              <w:t>量</w:t>
            </w:r>
          </w:p>
        </w:tc>
        <w:tc>
          <w:tcPr>
            <w:tcW w:w="4734" w:type="dxa"/>
            <w:gridSpan w:val="3"/>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10882" w:type="dxa"/>
            <w:gridSpan w:val="6"/>
            <w:tcFitText/>
          </w:tcPr>
          <w:p w:rsidR="00B07822" w:rsidRDefault="00B07822" w:rsidP="00EB4A5B">
            <w:pPr>
              <w:pStyle w:val="10"/>
              <w:ind w:firstLineChars="0" w:firstLine="0"/>
              <w:rPr>
                <w:rFonts w:ascii="仿宋_GB2312" w:eastAsia="仿宋_GB2312" w:hAnsi="仿宋" w:cs="Times New Roman"/>
                <w:sz w:val="30"/>
                <w:szCs w:val="30"/>
              </w:rPr>
            </w:pPr>
            <w:r w:rsidRPr="00E47CCB">
              <w:rPr>
                <w:rFonts w:ascii="仿宋_GB2312" w:eastAsia="仿宋_GB2312" w:hAnsi="宋体" w:cs="宋体" w:hint="eastAsia"/>
                <w:spacing w:val="356"/>
                <w:sz w:val="32"/>
                <w:szCs w:val="32"/>
              </w:rPr>
              <w:t>【干细胞制剂制备单位</w:t>
            </w:r>
            <w:r w:rsidRPr="00E47CCB">
              <w:rPr>
                <w:rFonts w:ascii="仿宋_GB2312" w:eastAsia="仿宋_GB2312" w:hAnsi="宋体" w:cs="宋体" w:hint="eastAsia"/>
                <w:spacing w:val="3"/>
                <w:sz w:val="32"/>
                <w:szCs w:val="32"/>
              </w:rPr>
              <w:t>】</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180"/>
                <w:kern w:val="0"/>
                <w:sz w:val="32"/>
                <w:szCs w:val="32"/>
              </w:rPr>
              <w:t>单位名</w:t>
            </w:r>
            <w:r w:rsidRPr="008D3FD5">
              <w:rPr>
                <w:rFonts w:ascii="仿宋_GB2312" w:eastAsia="仿宋_GB2312" w:hAnsi="宋体" w:cs="宋体"/>
                <w:spacing w:val="2"/>
                <w:kern w:val="0"/>
                <w:sz w:val="32"/>
                <w:szCs w:val="32"/>
              </w:rPr>
              <w:t>称</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E47CCB">
              <w:rPr>
                <w:rFonts w:ascii="仿宋_GB2312" w:eastAsia="仿宋_GB2312" w:hAnsi="宋体" w:cs="宋体"/>
                <w:spacing w:val="862"/>
                <w:sz w:val="32"/>
                <w:szCs w:val="32"/>
              </w:rPr>
              <w:t>性</w:t>
            </w:r>
            <w:r w:rsidRPr="00E47CCB">
              <w:rPr>
                <w:rFonts w:ascii="仿宋_GB2312" w:eastAsia="仿宋_GB2312" w:hAnsi="宋体" w:cs="宋体"/>
                <w:sz w:val="32"/>
                <w:szCs w:val="32"/>
              </w:rPr>
              <w:t>质</w:t>
            </w:r>
          </w:p>
        </w:tc>
        <w:tc>
          <w:tcPr>
            <w:tcW w:w="8282" w:type="dxa"/>
            <w:gridSpan w:val="5"/>
            <w:tcFitText/>
          </w:tcPr>
          <w:p w:rsidR="00B07822" w:rsidRDefault="00B07822" w:rsidP="00EB4A5B">
            <w:pPr>
              <w:pStyle w:val="10"/>
              <w:ind w:firstLineChars="0" w:firstLine="0"/>
              <w:rPr>
                <w:rFonts w:ascii="仿宋_GB2312" w:eastAsia="仿宋_GB2312" w:hAnsi="仿宋" w:cs="Times New Roman"/>
                <w:sz w:val="30"/>
                <w:szCs w:val="30"/>
              </w:rPr>
            </w:pPr>
            <w:r w:rsidRPr="008D3FD5">
              <w:rPr>
                <w:rFonts w:ascii="仿宋_GB2312" w:eastAsia="仿宋_GB2312" w:hAnsi="仿宋" w:cs="Times New Roman"/>
                <w:spacing w:val="53"/>
                <w:sz w:val="30"/>
                <w:szCs w:val="30"/>
              </w:rPr>
              <w:t>□</w:t>
            </w:r>
            <w:r w:rsidRPr="008D3FD5">
              <w:rPr>
                <w:rFonts w:ascii="仿宋_GB2312" w:eastAsia="仿宋_GB2312" w:hAnsi="仿宋" w:cs="Times New Roman" w:hint="eastAsia"/>
                <w:spacing w:val="53"/>
                <w:sz w:val="30"/>
                <w:szCs w:val="30"/>
              </w:rPr>
              <w:t xml:space="preserve">医疗机构   </w:t>
            </w:r>
            <w:r w:rsidRPr="008D3FD5">
              <w:rPr>
                <w:rFonts w:ascii="仿宋_GB2312" w:eastAsia="仿宋_GB2312" w:hAnsi="仿宋" w:cs="Times New Roman"/>
                <w:spacing w:val="53"/>
                <w:sz w:val="30"/>
                <w:szCs w:val="30"/>
              </w:rPr>
              <w:t>□</w:t>
            </w:r>
            <w:r w:rsidRPr="008D3FD5">
              <w:rPr>
                <w:rFonts w:ascii="仿宋_GB2312" w:eastAsia="仿宋_GB2312" w:hAnsi="仿宋" w:cs="Times New Roman" w:hint="eastAsia"/>
                <w:spacing w:val="53"/>
                <w:sz w:val="30"/>
                <w:szCs w:val="30"/>
              </w:rPr>
              <w:t>生产</w:t>
            </w:r>
            <w:r w:rsidRPr="008D3FD5">
              <w:rPr>
                <w:rFonts w:ascii="仿宋_GB2312" w:eastAsia="仿宋_GB2312" w:hAnsi="仿宋" w:cs="Times New Roman"/>
                <w:spacing w:val="53"/>
                <w:sz w:val="30"/>
                <w:szCs w:val="30"/>
              </w:rPr>
              <w:t>企业</w:t>
            </w:r>
            <w:r w:rsidRPr="008D3FD5">
              <w:rPr>
                <w:rFonts w:ascii="仿宋_GB2312" w:eastAsia="仿宋_GB2312" w:hAnsi="仿宋" w:cs="Times New Roman"/>
                <w:spacing w:val="53"/>
                <w:sz w:val="30"/>
                <w:szCs w:val="30"/>
              </w:rPr>
              <w:t>□</w:t>
            </w:r>
            <w:r w:rsidRPr="008D3FD5">
              <w:rPr>
                <w:rFonts w:ascii="仿宋_GB2312" w:eastAsia="仿宋_GB2312" w:hAnsi="仿宋" w:cs="Times New Roman" w:hint="eastAsia"/>
                <w:spacing w:val="53"/>
                <w:sz w:val="30"/>
                <w:szCs w:val="30"/>
              </w:rPr>
              <w:t xml:space="preserve">研发机构   </w:t>
            </w:r>
            <w:r w:rsidRPr="008D3FD5">
              <w:rPr>
                <w:rFonts w:ascii="仿宋_GB2312" w:eastAsia="仿宋_GB2312" w:hAnsi="仿宋" w:cs="Times New Roman"/>
                <w:spacing w:val="53"/>
                <w:sz w:val="30"/>
                <w:szCs w:val="30"/>
              </w:rPr>
              <w:t>□</w:t>
            </w:r>
            <w:r w:rsidRPr="008D3FD5">
              <w:rPr>
                <w:rFonts w:ascii="仿宋_GB2312" w:eastAsia="仿宋_GB2312" w:hAnsi="仿宋" w:cs="Times New Roman" w:hint="eastAsia"/>
                <w:spacing w:val="53"/>
                <w:sz w:val="30"/>
                <w:szCs w:val="30"/>
              </w:rPr>
              <w:t>其</w:t>
            </w:r>
            <w:r w:rsidRPr="008D3FD5">
              <w:rPr>
                <w:rFonts w:ascii="仿宋_GB2312" w:eastAsia="仿宋_GB2312" w:hAnsi="仿宋" w:cs="Times New Roman" w:hint="eastAsia"/>
                <w:sz w:val="30"/>
                <w:szCs w:val="30"/>
              </w:rPr>
              <w:t>它</w:t>
            </w: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44"/>
                <w:kern w:val="0"/>
                <w:sz w:val="32"/>
                <w:szCs w:val="32"/>
              </w:rPr>
              <w:t>组织机构代</w:t>
            </w:r>
            <w:r w:rsidRPr="008D3FD5">
              <w:rPr>
                <w:rFonts w:ascii="仿宋_GB2312" w:eastAsia="仿宋_GB2312" w:hAnsi="宋体" w:cs="宋体"/>
                <w:spacing w:val="2"/>
                <w:kern w:val="0"/>
                <w:sz w:val="32"/>
                <w:szCs w:val="32"/>
              </w:rPr>
              <w:t>码</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2128"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E47CCB">
              <w:rPr>
                <w:rFonts w:ascii="仿宋_GB2312" w:eastAsia="仿宋_GB2312" w:hAnsi="宋体" w:cs="宋体"/>
                <w:spacing w:val="180"/>
                <w:sz w:val="32"/>
                <w:szCs w:val="32"/>
              </w:rPr>
              <w:lastRenderedPageBreak/>
              <w:t>注册地</w:t>
            </w:r>
            <w:r w:rsidRPr="00E47CCB">
              <w:rPr>
                <w:rFonts w:ascii="仿宋_GB2312" w:eastAsia="仿宋_GB2312" w:hAnsi="宋体" w:cs="宋体"/>
                <w:spacing w:val="2"/>
                <w:sz w:val="32"/>
                <w:szCs w:val="32"/>
              </w:rPr>
              <w:t>址</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2128"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tcPr>
          <w:p w:rsidR="00B07822" w:rsidRDefault="00B07822" w:rsidP="00EB4A5B">
            <w:pPr>
              <w:pStyle w:val="10"/>
              <w:ind w:firstLineChars="0" w:firstLine="0"/>
              <w:rPr>
                <w:rFonts w:ascii="仿宋_GB2312" w:eastAsia="仿宋_GB2312" w:hAnsi="宋体" w:cs="宋体"/>
                <w:sz w:val="32"/>
                <w:szCs w:val="32"/>
              </w:rPr>
            </w:pPr>
            <w:r w:rsidRPr="008D3FD5">
              <w:rPr>
                <w:rFonts w:ascii="仿宋_GB2312" w:eastAsia="仿宋_GB2312" w:hAnsi="宋体" w:cs="宋体"/>
                <w:spacing w:val="180"/>
                <w:kern w:val="0"/>
                <w:sz w:val="32"/>
                <w:szCs w:val="32"/>
              </w:rPr>
              <w:t>生产地</w:t>
            </w:r>
            <w:r w:rsidRPr="008D3FD5">
              <w:rPr>
                <w:rFonts w:ascii="仿宋_GB2312" w:eastAsia="仿宋_GB2312" w:hAnsi="宋体" w:cs="宋体"/>
                <w:spacing w:val="2"/>
                <w:kern w:val="0"/>
                <w:sz w:val="32"/>
                <w:szCs w:val="32"/>
              </w:rPr>
              <w:t>址</w:t>
            </w: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2128"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420"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c>
          <w:tcPr>
            <w:tcW w:w="1657" w:type="dxa"/>
            <w:tcFitText/>
          </w:tcPr>
          <w:p w:rsidR="00B07822" w:rsidRDefault="00B07822" w:rsidP="00EB4A5B">
            <w:pPr>
              <w:pStyle w:val="10"/>
              <w:ind w:firstLineChars="0" w:firstLine="0"/>
              <w:rPr>
                <w:rFonts w:ascii="仿宋_GB2312" w:eastAsia="仿宋_GB2312" w:hAnsi="仿宋" w:cs="Times New Roman"/>
                <w:sz w:val="30"/>
                <w:szCs w:val="30"/>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hint="eastAsia"/>
                <w:spacing w:val="96"/>
                <w:kern w:val="0"/>
                <w:sz w:val="32"/>
                <w:szCs w:val="32"/>
              </w:rPr>
              <w:t>法定代表</w:t>
            </w:r>
            <w:r w:rsidRPr="008D3FD5">
              <w:rPr>
                <w:rFonts w:ascii="仿宋_GB2312" w:eastAsia="仿宋_GB2312" w:hAnsi="宋体" w:cs="宋体" w:hint="eastAsia"/>
                <w:spacing w:val="-2"/>
                <w:kern w:val="0"/>
                <w:sz w:val="32"/>
                <w:szCs w:val="32"/>
              </w:rPr>
              <w:t>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102"/>
                <w:kern w:val="0"/>
                <w:sz w:val="32"/>
                <w:szCs w:val="32"/>
              </w:rPr>
              <w:t>职务职</w:t>
            </w:r>
            <w:r w:rsidRPr="00E47CCB">
              <w:rPr>
                <w:rFonts w:ascii="仿宋_GB2312" w:eastAsia="仿宋_GB2312" w:hAnsi="宋体" w:cs="仿宋_GB2312"/>
                <w:kern w:val="0"/>
                <w:sz w:val="32"/>
                <w:szCs w:val="32"/>
              </w:rPr>
              <w:t>称</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391"/>
                <w:kern w:val="0"/>
                <w:sz w:val="32"/>
                <w:szCs w:val="32"/>
              </w:rPr>
              <w:t>手</w:t>
            </w:r>
            <w:r w:rsidRPr="00E47CCB">
              <w:rPr>
                <w:rFonts w:ascii="仿宋_GB2312" w:eastAsia="仿宋_GB2312" w:hAnsi="宋体" w:cs="仿宋_GB2312"/>
                <w:kern w:val="0"/>
                <w:sz w:val="32"/>
                <w:szCs w:val="32"/>
              </w:rPr>
              <w:t>机</w:t>
            </w:r>
          </w:p>
        </w:tc>
        <w:tc>
          <w:tcPr>
            <w:tcW w:w="1657" w:type="dxa"/>
            <w:tcFitText/>
            <w:vAlign w:val="center"/>
          </w:tcPr>
          <w:p w:rsidR="00B07822" w:rsidRDefault="00B07822" w:rsidP="00EB4A5B">
            <w:pPr>
              <w:rPr>
                <w:rFonts w:ascii="仿宋_GB2312" w:eastAsia="仿宋_GB2312" w:hAnsi="宋体" w:cs="仿宋_GB2312"/>
                <w:kern w:val="0"/>
                <w:sz w:val="32"/>
                <w:szCs w:val="32"/>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E47CCB">
              <w:rPr>
                <w:rFonts w:ascii="仿宋_GB2312" w:eastAsia="仿宋_GB2312" w:hAnsi="宋体" w:cs="宋体"/>
                <w:w w:val="56"/>
                <w:sz w:val="32"/>
                <w:szCs w:val="32"/>
              </w:rPr>
              <w:t>办公电话</w:t>
            </w:r>
            <w:r w:rsidRPr="00E47CCB">
              <w:rPr>
                <w:rFonts w:ascii="仿宋_GB2312" w:eastAsia="仿宋_GB2312" w:hAnsi="宋体" w:cs="宋体" w:hint="eastAsia"/>
                <w:w w:val="56"/>
                <w:sz w:val="32"/>
                <w:szCs w:val="32"/>
              </w:rPr>
              <w:t>（</w:t>
            </w:r>
            <w:r w:rsidRPr="00E47CCB">
              <w:rPr>
                <w:rFonts w:ascii="仿宋_GB2312" w:eastAsia="仿宋_GB2312" w:hAnsi="宋体" w:cs="宋体"/>
                <w:w w:val="56"/>
                <w:sz w:val="32"/>
                <w:szCs w:val="32"/>
              </w:rPr>
              <w:t>含区号及分机号</w:t>
            </w:r>
            <w:r w:rsidRPr="00E47CCB">
              <w:rPr>
                <w:rFonts w:ascii="仿宋_GB2312" w:eastAsia="仿宋_GB2312" w:hAnsi="宋体" w:cs="宋体" w:hint="eastAsia"/>
                <w:spacing w:val="28"/>
                <w:w w:val="56"/>
                <w:sz w:val="32"/>
                <w:szCs w:val="32"/>
              </w:rPr>
              <w:t>）</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邮</w:t>
            </w:r>
            <w:r w:rsidRPr="00E47CCB">
              <w:rPr>
                <w:rFonts w:ascii="仿宋_GB2312" w:eastAsia="仿宋_GB2312" w:hAnsi="宋体" w:cs="仿宋_GB2312"/>
                <w:kern w:val="0"/>
                <w:sz w:val="32"/>
                <w:szCs w:val="32"/>
              </w:rPr>
              <w:t>箱</w:t>
            </w:r>
          </w:p>
        </w:tc>
        <w:tc>
          <w:tcPr>
            <w:tcW w:w="4734" w:type="dxa"/>
            <w:gridSpan w:val="3"/>
            <w:tcFitText/>
            <w:vAlign w:val="center"/>
          </w:tcPr>
          <w:p w:rsidR="00B07822" w:rsidRDefault="00B07822" w:rsidP="00EB4A5B">
            <w:pPr>
              <w:rPr>
                <w:rFonts w:ascii="仿宋_GB2312" w:eastAsia="仿宋_GB2312" w:hAnsi="宋体" w:cs="仿宋_GB2312"/>
                <w:kern w:val="0"/>
                <w:sz w:val="32"/>
                <w:szCs w:val="32"/>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351"/>
                <w:kern w:val="0"/>
                <w:sz w:val="32"/>
                <w:szCs w:val="32"/>
              </w:rPr>
              <w:t>联系</w:t>
            </w:r>
            <w:r w:rsidRPr="008D3FD5">
              <w:rPr>
                <w:rFonts w:ascii="仿宋_GB2312" w:eastAsia="仿宋_GB2312" w:hAnsi="宋体" w:cs="宋体"/>
                <w:kern w:val="0"/>
                <w:sz w:val="32"/>
                <w:szCs w:val="32"/>
              </w:rPr>
              <w:t>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部</w:t>
            </w:r>
            <w:r w:rsidRPr="00E47CCB">
              <w:rPr>
                <w:rFonts w:ascii="仿宋_GB2312" w:eastAsia="仿宋_GB2312" w:hAnsi="宋体" w:cs="仿宋_GB2312"/>
                <w:kern w:val="0"/>
                <w:sz w:val="32"/>
                <w:szCs w:val="32"/>
              </w:rPr>
              <w:t>门</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24"/>
                <w:kern w:val="0"/>
                <w:sz w:val="32"/>
                <w:szCs w:val="32"/>
              </w:rPr>
              <w:t>职务职</w:t>
            </w:r>
            <w:r w:rsidRPr="00E47CCB">
              <w:rPr>
                <w:rFonts w:ascii="仿宋_GB2312" w:eastAsia="仿宋_GB2312" w:hAnsi="宋体" w:cs="仿宋_GB2312"/>
                <w:spacing w:val="-1"/>
                <w:kern w:val="0"/>
                <w:sz w:val="32"/>
                <w:szCs w:val="32"/>
              </w:rPr>
              <w:t>称</w:t>
            </w:r>
          </w:p>
        </w:tc>
        <w:tc>
          <w:tcPr>
            <w:tcW w:w="1657" w:type="dxa"/>
            <w:tcFitText/>
            <w:vAlign w:val="center"/>
          </w:tcPr>
          <w:p w:rsidR="00B07822" w:rsidRDefault="00B07822" w:rsidP="00EB4A5B">
            <w:pPr>
              <w:rPr>
                <w:rFonts w:ascii="仿宋_GB2312" w:eastAsia="仿宋_GB2312" w:hAnsi="宋体" w:cs="仿宋_GB2312"/>
                <w:kern w:val="0"/>
                <w:sz w:val="32"/>
                <w:szCs w:val="32"/>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E47CCB">
              <w:rPr>
                <w:rFonts w:ascii="仿宋_GB2312" w:eastAsia="仿宋_GB2312" w:hAnsi="宋体" w:cs="宋体"/>
                <w:w w:val="56"/>
                <w:sz w:val="32"/>
                <w:szCs w:val="32"/>
              </w:rPr>
              <w:t>办公电话</w:t>
            </w:r>
            <w:r w:rsidRPr="00E47CCB">
              <w:rPr>
                <w:rFonts w:ascii="仿宋_GB2312" w:eastAsia="仿宋_GB2312" w:hAnsi="宋体" w:cs="宋体" w:hint="eastAsia"/>
                <w:w w:val="56"/>
                <w:sz w:val="32"/>
                <w:szCs w:val="32"/>
              </w:rPr>
              <w:t>（</w:t>
            </w:r>
            <w:r w:rsidRPr="00E47CCB">
              <w:rPr>
                <w:rFonts w:ascii="仿宋_GB2312" w:eastAsia="仿宋_GB2312" w:hAnsi="宋体" w:cs="宋体"/>
                <w:w w:val="56"/>
                <w:sz w:val="32"/>
                <w:szCs w:val="32"/>
              </w:rPr>
              <w:t>含区号及分机号</w:t>
            </w:r>
            <w:r w:rsidRPr="00E47CCB">
              <w:rPr>
                <w:rFonts w:ascii="仿宋_GB2312" w:eastAsia="仿宋_GB2312" w:hAnsi="宋体" w:cs="宋体" w:hint="eastAsia"/>
                <w:spacing w:val="28"/>
                <w:w w:val="56"/>
                <w:sz w:val="32"/>
                <w:szCs w:val="32"/>
              </w:rPr>
              <w:t>）</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2128"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626"/>
                <w:kern w:val="0"/>
                <w:sz w:val="32"/>
                <w:szCs w:val="32"/>
              </w:rPr>
              <w:t>手</w:t>
            </w:r>
            <w:r w:rsidRPr="00E47CCB">
              <w:rPr>
                <w:rFonts w:ascii="仿宋_GB2312" w:eastAsia="仿宋_GB2312" w:hAnsi="宋体" w:cs="仿宋_GB2312"/>
                <w:kern w:val="0"/>
                <w:sz w:val="32"/>
                <w:szCs w:val="32"/>
              </w:rPr>
              <w:t>机</w:t>
            </w:r>
          </w:p>
        </w:tc>
        <w:tc>
          <w:tcPr>
            <w:tcW w:w="1420" w:type="dxa"/>
            <w:tcFitText/>
            <w:vAlign w:val="center"/>
          </w:tcPr>
          <w:p w:rsidR="00B07822" w:rsidRDefault="00B07822" w:rsidP="00EB4A5B">
            <w:pPr>
              <w:rPr>
                <w:rFonts w:ascii="仿宋_GB2312" w:eastAsia="仿宋_GB2312" w:hAnsi="宋体" w:cs="仿宋_GB2312"/>
                <w:kern w:val="0"/>
                <w:sz w:val="32"/>
                <w:szCs w:val="32"/>
              </w:rPr>
            </w:pPr>
          </w:p>
        </w:tc>
        <w:tc>
          <w:tcPr>
            <w:tcW w:w="1657" w:type="dxa"/>
            <w:tcFitText/>
            <w:vAlign w:val="center"/>
          </w:tcPr>
          <w:p w:rsidR="00B07822" w:rsidRDefault="00B07822" w:rsidP="00EB4A5B">
            <w:pPr>
              <w:rPr>
                <w:rFonts w:ascii="仿宋_GB2312" w:eastAsia="仿宋_GB2312" w:hAnsi="宋体" w:cs="仿宋_GB2312"/>
                <w:kern w:val="0"/>
                <w:sz w:val="32"/>
                <w:szCs w:val="32"/>
              </w:rPr>
            </w:pPr>
            <w:r w:rsidRPr="00E47CCB">
              <w:rPr>
                <w:rFonts w:ascii="仿宋_GB2312" w:eastAsia="仿宋_GB2312" w:hAnsi="宋体" w:cs="仿宋_GB2312"/>
                <w:spacing w:val="391"/>
                <w:kern w:val="0"/>
                <w:sz w:val="32"/>
                <w:szCs w:val="32"/>
              </w:rPr>
              <w:t>传</w:t>
            </w:r>
            <w:r w:rsidRPr="00E47CCB">
              <w:rPr>
                <w:rFonts w:ascii="仿宋_GB2312" w:eastAsia="仿宋_GB2312" w:hAnsi="宋体" w:cs="仿宋_GB2312"/>
                <w:kern w:val="0"/>
                <w:sz w:val="32"/>
                <w:szCs w:val="32"/>
              </w:rPr>
              <w:t>真</w:t>
            </w:r>
          </w:p>
        </w:tc>
        <w:tc>
          <w:tcPr>
            <w:tcW w:w="1657" w:type="dxa"/>
            <w:tcFitText/>
            <w:vAlign w:val="center"/>
          </w:tcPr>
          <w:p w:rsidR="00B07822" w:rsidRDefault="00B07822" w:rsidP="00EB4A5B">
            <w:pPr>
              <w:rPr>
                <w:rFonts w:ascii="仿宋_GB2312" w:eastAsia="仿宋_GB2312" w:hAnsi="宋体" w:cs="仿宋_GB2312"/>
                <w:kern w:val="0"/>
                <w:sz w:val="32"/>
                <w:szCs w:val="32"/>
              </w:rPr>
            </w:pPr>
          </w:p>
        </w:tc>
      </w:tr>
      <w:tr w:rsidR="00B07822" w:rsidTr="00EB4A5B">
        <w:trPr>
          <w:jc w:val="center"/>
        </w:trPr>
        <w:tc>
          <w:tcPr>
            <w:tcW w:w="2600" w:type="dxa"/>
            <w:tcFitText/>
            <w:vAlign w:val="center"/>
          </w:tcPr>
          <w:p w:rsidR="00B07822" w:rsidRDefault="00B07822" w:rsidP="00EB4A5B">
            <w:pPr>
              <w:rPr>
                <w:rFonts w:ascii="仿宋_GB2312" w:eastAsia="仿宋_GB2312" w:hAnsi="宋体" w:cs="宋体"/>
                <w:sz w:val="32"/>
                <w:szCs w:val="32"/>
              </w:rPr>
            </w:pPr>
            <w:r w:rsidRPr="008D3FD5">
              <w:rPr>
                <w:rFonts w:ascii="仿宋_GB2312" w:eastAsia="仿宋_GB2312" w:hAnsi="宋体" w:cs="宋体"/>
                <w:spacing w:val="862"/>
                <w:kern w:val="0"/>
                <w:sz w:val="32"/>
                <w:szCs w:val="32"/>
              </w:rPr>
              <w:t>邮</w:t>
            </w:r>
            <w:r w:rsidRPr="008D3FD5">
              <w:rPr>
                <w:rFonts w:ascii="仿宋_GB2312" w:eastAsia="仿宋_GB2312" w:hAnsi="宋体" w:cs="宋体"/>
                <w:kern w:val="0"/>
                <w:sz w:val="32"/>
                <w:szCs w:val="32"/>
              </w:rPr>
              <w:t>箱</w:t>
            </w:r>
          </w:p>
        </w:tc>
        <w:tc>
          <w:tcPr>
            <w:tcW w:w="8282" w:type="dxa"/>
            <w:gridSpan w:val="5"/>
            <w:tcFitText/>
            <w:vAlign w:val="center"/>
          </w:tcPr>
          <w:p w:rsidR="00B07822" w:rsidRDefault="00B07822" w:rsidP="00EB4A5B">
            <w:pPr>
              <w:rPr>
                <w:rFonts w:ascii="仿宋_GB2312" w:eastAsia="仿宋_GB2312" w:hAnsi="宋体" w:cs="仿宋_GB2312"/>
                <w:kern w:val="0"/>
                <w:sz w:val="32"/>
                <w:szCs w:val="32"/>
              </w:rPr>
            </w:pPr>
          </w:p>
        </w:tc>
      </w:tr>
      <w:tr w:rsidR="00B07822" w:rsidTr="00EB4A5B">
        <w:trPr>
          <w:jc w:val="center"/>
        </w:trPr>
        <w:tc>
          <w:tcPr>
            <w:tcW w:w="10882" w:type="dxa"/>
            <w:gridSpan w:val="6"/>
            <w:tcFitText/>
            <w:vAlign w:val="center"/>
          </w:tcPr>
          <w:p w:rsidR="00B07822" w:rsidRPr="008D3FD5" w:rsidRDefault="00B07822" w:rsidP="00EB4A5B">
            <w:pPr>
              <w:rPr>
                <w:rFonts w:ascii="仿宋_GB2312" w:eastAsia="仿宋_GB2312" w:hAnsi="宋体" w:cs="宋体"/>
                <w:kern w:val="0"/>
                <w:sz w:val="32"/>
                <w:szCs w:val="32"/>
              </w:rPr>
            </w:pPr>
            <w:r w:rsidRPr="008D3FD5">
              <w:rPr>
                <w:rFonts w:ascii="仿宋_GB2312" w:eastAsia="仿宋_GB2312" w:hAnsi="宋体" w:cs="宋体" w:hint="eastAsia"/>
                <w:spacing w:val="413"/>
                <w:kern w:val="0"/>
                <w:sz w:val="32"/>
                <w:szCs w:val="32"/>
              </w:rPr>
              <w:t>【申请单位审核意见</w:t>
            </w:r>
            <w:r w:rsidRPr="008D3FD5">
              <w:rPr>
                <w:rFonts w:ascii="仿宋_GB2312" w:eastAsia="仿宋_GB2312" w:hAnsi="宋体" w:cs="宋体" w:hint="eastAsia"/>
                <w:spacing w:val="6"/>
                <w:kern w:val="0"/>
                <w:sz w:val="32"/>
                <w:szCs w:val="32"/>
              </w:rPr>
              <w:t>】</w:t>
            </w:r>
          </w:p>
          <w:p w:rsidR="00B07822" w:rsidRPr="008D3FD5" w:rsidRDefault="00B07822" w:rsidP="00EB4A5B">
            <w:pPr>
              <w:rPr>
                <w:rFonts w:ascii="仿宋_GB2312" w:eastAsia="仿宋_GB2312" w:hAnsi="宋体" w:cs="宋体"/>
                <w:kern w:val="0"/>
                <w:sz w:val="32"/>
                <w:szCs w:val="32"/>
              </w:rPr>
            </w:pPr>
          </w:p>
          <w:p w:rsidR="00B07822" w:rsidRPr="008D3FD5" w:rsidRDefault="00B07822" w:rsidP="00EB4A5B">
            <w:pPr>
              <w:rPr>
                <w:rFonts w:ascii="仿宋_GB2312" w:eastAsia="仿宋_GB2312" w:hAnsi="宋体" w:cs="宋体"/>
                <w:kern w:val="0"/>
                <w:sz w:val="32"/>
                <w:szCs w:val="32"/>
              </w:rPr>
            </w:pPr>
          </w:p>
          <w:p w:rsidR="00B07822" w:rsidRPr="008D3FD5" w:rsidRDefault="00B07822" w:rsidP="00EB4A5B">
            <w:pPr>
              <w:rPr>
                <w:rFonts w:ascii="仿宋_GB2312" w:eastAsia="仿宋_GB2312" w:hAnsi="宋体" w:cs="宋体"/>
                <w:kern w:val="0"/>
                <w:sz w:val="32"/>
                <w:szCs w:val="32"/>
              </w:rPr>
            </w:pPr>
          </w:p>
          <w:p w:rsidR="00B07822" w:rsidRPr="008D3FD5" w:rsidRDefault="00B07822" w:rsidP="00EB4A5B">
            <w:pPr>
              <w:ind w:right="640"/>
              <w:jc w:val="center"/>
              <w:rPr>
                <w:rFonts w:ascii="仿宋_GB2312" w:eastAsia="仿宋_GB2312" w:hAnsi="宋体" w:cs="宋体"/>
                <w:kern w:val="0"/>
                <w:sz w:val="32"/>
                <w:szCs w:val="32"/>
              </w:rPr>
            </w:pPr>
            <w:r w:rsidRPr="008D3FD5">
              <w:rPr>
                <w:rFonts w:ascii="仿宋_GB2312" w:eastAsia="仿宋_GB2312" w:hAnsi="宋体" w:cs="宋体" w:hint="eastAsia"/>
                <w:kern w:val="0"/>
                <w:sz w:val="32"/>
                <w:szCs w:val="32"/>
              </w:rPr>
              <w:t xml:space="preserve">                                     申请单位：（加盖公章）</w:t>
            </w:r>
          </w:p>
          <w:p w:rsidR="00B07822" w:rsidRPr="008D3FD5" w:rsidRDefault="00B07822" w:rsidP="00EB4A5B">
            <w:pPr>
              <w:ind w:right="640"/>
              <w:jc w:val="center"/>
              <w:rPr>
                <w:rFonts w:ascii="仿宋_GB2312" w:eastAsia="仿宋_GB2312" w:hAnsi="宋体" w:cs="宋体"/>
                <w:kern w:val="0"/>
                <w:sz w:val="32"/>
                <w:szCs w:val="32"/>
              </w:rPr>
            </w:pPr>
            <w:r w:rsidRPr="008D3FD5">
              <w:rPr>
                <w:rFonts w:ascii="仿宋_GB2312" w:eastAsia="仿宋_GB2312" w:hAnsi="宋体" w:cs="宋体" w:hint="eastAsia"/>
                <w:kern w:val="0"/>
                <w:sz w:val="32"/>
                <w:szCs w:val="32"/>
              </w:rPr>
              <w:t xml:space="preserve">                                法定代表人签字：</w:t>
            </w:r>
          </w:p>
          <w:p w:rsidR="00B07822" w:rsidRDefault="00B07822" w:rsidP="00EB4A5B">
            <w:pPr>
              <w:rPr>
                <w:rFonts w:ascii="仿宋_GB2312" w:eastAsia="仿宋_GB2312" w:hAnsi="宋体" w:cs="仿宋_GB2312"/>
                <w:kern w:val="0"/>
                <w:sz w:val="32"/>
                <w:szCs w:val="32"/>
              </w:rPr>
            </w:pPr>
            <w:r w:rsidRPr="008D3FD5">
              <w:rPr>
                <w:rFonts w:ascii="仿宋_GB2312" w:eastAsia="仿宋_GB2312" w:hAnsi="宋体" w:cs="宋体" w:hint="eastAsia"/>
                <w:kern w:val="0"/>
                <w:sz w:val="32"/>
                <w:szCs w:val="32"/>
              </w:rPr>
              <w:t xml:space="preserve">                                        申请日期：  年  月  日</w:t>
            </w:r>
          </w:p>
        </w:tc>
      </w:tr>
    </w:tbl>
    <w:p w:rsidR="00B07822" w:rsidRDefault="00B07822" w:rsidP="00B07822">
      <w:pPr>
        <w:pStyle w:val="10"/>
        <w:ind w:firstLineChars="0" w:firstLine="0"/>
        <w:rPr>
          <w:rFonts w:ascii="仿宋_GB2312" w:eastAsia="仿宋_GB2312" w:hAnsi="仿宋" w:cs="Times New Roman"/>
          <w:sz w:val="30"/>
          <w:szCs w:val="30"/>
        </w:rPr>
      </w:pPr>
    </w:p>
    <w:p w:rsidR="00B07822" w:rsidRPr="00B07822" w:rsidRDefault="00B07822" w:rsidP="00156271">
      <w:pPr>
        <w:rPr>
          <w:rFonts w:ascii="黑体" w:eastAsia="黑体" w:hAnsi="黑体"/>
          <w:sz w:val="32"/>
          <w:szCs w:val="32"/>
        </w:rPr>
      </w:pPr>
    </w:p>
    <w:p w:rsidR="00B07822" w:rsidRDefault="00B07822">
      <w:pPr>
        <w:widowControl/>
        <w:jc w:val="left"/>
        <w:rPr>
          <w:rFonts w:ascii="黑体" w:eastAsia="黑体" w:hAnsi="黑体"/>
          <w:sz w:val="32"/>
          <w:szCs w:val="32"/>
        </w:rPr>
      </w:pPr>
      <w:r>
        <w:rPr>
          <w:rFonts w:ascii="黑体" w:eastAsia="黑体" w:hAnsi="黑体"/>
          <w:sz w:val="32"/>
          <w:szCs w:val="32"/>
        </w:rPr>
        <w:br w:type="page"/>
      </w:r>
    </w:p>
    <w:p w:rsidR="00156271" w:rsidRPr="00156271" w:rsidRDefault="00156271" w:rsidP="00156271">
      <w:pPr>
        <w:rPr>
          <w:rFonts w:ascii="黑体" w:eastAsia="黑体" w:hAnsi="黑体"/>
          <w:sz w:val="32"/>
          <w:szCs w:val="32"/>
        </w:rPr>
      </w:pPr>
      <w:r w:rsidRPr="00156271">
        <w:rPr>
          <w:rFonts w:ascii="黑体" w:eastAsia="黑体" w:hAnsi="黑体"/>
          <w:sz w:val="32"/>
          <w:szCs w:val="32"/>
        </w:rPr>
        <w:lastRenderedPageBreak/>
        <w:t>附件</w:t>
      </w:r>
      <w:r w:rsidRPr="00156271">
        <w:rPr>
          <w:rFonts w:ascii="黑体" w:eastAsia="黑体" w:hAnsi="黑体" w:hint="eastAsia"/>
          <w:sz w:val="32"/>
          <w:szCs w:val="32"/>
        </w:rPr>
        <w:t>2</w:t>
      </w:r>
    </w:p>
    <w:p w:rsidR="00261BD4" w:rsidRPr="00EA3C08" w:rsidRDefault="00EA3C08" w:rsidP="00EA3C08">
      <w:pPr>
        <w:widowControl/>
        <w:jc w:val="center"/>
        <w:rPr>
          <w:b/>
          <w:sz w:val="44"/>
          <w:szCs w:val="44"/>
        </w:rPr>
      </w:pPr>
      <w:r w:rsidRPr="00EA3C08">
        <w:rPr>
          <w:rFonts w:hint="eastAsia"/>
          <w:b/>
          <w:sz w:val="44"/>
          <w:szCs w:val="44"/>
        </w:rPr>
        <w:t>干细胞临床研究立项项目备案材料</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一、项目立项申报材料诚信承诺书</w:t>
      </w:r>
      <w:r w:rsidRPr="00E726E6">
        <w:rPr>
          <w:rFonts w:ascii="Times New Roman" w:hAnsi="Times New Roman" w:cs="Times New Roman"/>
          <w:b/>
          <w:bCs/>
          <w:color w:val="FF0000"/>
          <w:sz w:val="24"/>
          <w:szCs w:val="24"/>
        </w:rPr>
        <w:t xml:space="preserve"> </w:t>
      </w:r>
      <w:r>
        <w:rPr>
          <w:rFonts w:ascii="Times New Roman" w:hAnsi="Times New Roman" w:cs="Times New Roman" w:hint="eastAsia"/>
          <w:b/>
          <w:bCs/>
          <w:color w:val="FF0000"/>
          <w:sz w:val="24"/>
          <w:szCs w:val="24"/>
        </w:rPr>
        <w:t>（医院提供）</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项目立项申报材料诚信承诺书是机构对所报送材料以及相关试验数据的真实性与合</w:t>
      </w:r>
      <w:proofErr w:type="gramStart"/>
      <w:r w:rsidRPr="00CA6F02">
        <w:rPr>
          <w:rFonts w:ascii="Times New Roman" w:cs="Times New Roman"/>
          <w:bCs/>
          <w:sz w:val="24"/>
          <w:szCs w:val="24"/>
        </w:rPr>
        <w:t>规</w:t>
      </w:r>
      <w:proofErr w:type="gramEnd"/>
      <w:r w:rsidRPr="00CA6F02">
        <w:rPr>
          <w:rFonts w:ascii="Times New Roman" w:cs="Times New Roman"/>
          <w:bCs/>
          <w:sz w:val="24"/>
          <w:szCs w:val="24"/>
        </w:rPr>
        <w:t>性的诚信承诺</w:t>
      </w:r>
      <w:r w:rsidRPr="00CA6F02">
        <w:rPr>
          <w:rFonts w:ascii="Times New Roman" w:hAnsi="Times New Roman" w:cs="Times New Roman"/>
          <w:bCs/>
          <w:sz w:val="24"/>
          <w:szCs w:val="24"/>
        </w:rPr>
        <w:t>,</w:t>
      </w:r>
      <w:r w:rsidRPr="00CA6F02">
        <w:rPr>
          <w:rFonts w:ascii="Times New Roman" w:cs="Times New Roman"/>
          <w:bCs/>
          <w:sz w:val="24"/>
          <w:szCs w:val="24"/>
        </w:rPr>
        <w:t>需由机构负责人签字并加盖机构公章</w:t>
      </w:r>
      <w:r w:rsidRPr="00CA6F02">
        <w:rPr>
          <w:rFonts w:ascii="Times New Roman" w:hAnsi="Times New Roman" w:cs="Times New Roman"/>
          <w:bCs/>
          <w:sz w:val="24"/>
          <w:szCs w:val="24"/>
        </w:rPr>
        <w:t>,</w:t>
      </w:r>
      <w:r w:rsidRPr="00CA6F02">
        <w:rPr>
          <w:rFonts w:ascii="Times New Roman" w:cs="Times New Roman"/>
          <w:bCs/>
          <w:sz w:val="24"/>
          <w:szCs w:val="24"/>
        </w:rPr>
        <w:t>申报时需提供承诺书原件。</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二、项目伦理审查申请表</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伦理审查申请表按照《办法》附件</w:t>
      </w:r>
      <w:r w:rsidRPr="00CA6F02">
        <w:rPr>
          <w:rFonts w:ascii="Times New Roman" w:hAnsi="Times New Roman" w:cs="Times New Roman"/>
          <w:bCs/>
          <w:sz w:val="24"/>
          <w:szCs w:val="24"/>
        </w:rPr>
        <w:t>3</w:t>
      </w:r>
      <w:r w:rsidRPr="00CA6F02">
        <w:rPr>
          <w:rFonts w:ascii="Times New Roman" w:cs="Times New Roman"/>
          <w:bCs/>
          <w:sz w:val="24"/>
          <w:szCs w:val="24"/>
        </w:rPr>
        <w:t>要求完整填写。</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三、临床研究经费情况</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应对干细胞临床研究的经费主要来源和预算金额进行说明</w:t>
      </w:r>
      <w:r w:rsidRPr="00CA6F02">
        <w:rPr>
          <w:rFonts w:ascii="Times New Roman" w:hAnsi="Times New Roman" w:cs="Times New Roman"/>
          <w:bCs/>
          <w:sz w:val="24"/>
          <w:szCs w:val="24"/>
        </w:rPr>
        <w:t>,</w:t>
      </w:r>
      <w:r w:rsidRPr="00CA6F02">
        <w:rPr>
          <w:rFonts w:ascii="Times New Roman" w:cs="Times New Roman"/>
          <w:bCs/>
          <w:sz w:val="24"/>
          <w:szCs w:val="24"/>
        </w:rPr>
        <w:t>并提供相关证明材料</w:t>
      </w:r>
      <w:r w:rsidRPr="00CA6F02">
        <w:rPr>
          <w:rFonts w:ascii="Times New Roman" w:hAnsi="Times New Roman" w:cs="Times New Roman"/>
          <w:bCs/>
          <w:sz w:val="24"/>
          <w:szCs w:val="24"/>
        </w:rPr>
        <w:t>,</w:t>
      </w:r>
      <w:r w:rsidRPr="00CA6F02">
        <w:rPr>
          <w:rFonts w:ascii="Times New Roman" w:cs="Times New Roman"/>
          <w:bCs/>
          <w:sz w:val="24"/>
          <w:szCs w:val="24"/>
        </w:rPr>
        <w:t>如经费来源</w:t>
      </w:r>
      <w:r w:rsidRPr="00CA6F02">
        <w:rPr>
          <w:rFonts w:ascii="Times New Roman" w:hAnsi="Times New Roman" w:cs="Times New Roman"/>
          <w:bCs/>
          <w:sz w:val="24"/>
          <w:szCs w:val="24"/>
        </w:rPr>
        <w:t>(</w:t>
      </w:r>
      <w:r w:rsidRPr="00CA6F02">
        <w:rPr>
          <w:rFonts w:ascii="Times New Roman" w:cs="Times New Roman"/>
          <w:bCs/>
          <w:sz w:val="24"/>
          <w:szCs w:val="24"/>
        </w:rPr>
        <w:t>专项课题经费、合作经费、配套经费等</w:t>
      </w:r>
      <w:r w:rsidRPr="00CA6F02">
        <w:rPr>
          <w:rFonts w:ascii="Times New Roman" w:hAnsi="Times New Roman" w:cs="Times New Roman"/>
          <w:bCs/>
          <w:sz w:val="24"/>
          <w:szCs w:val="24"/>
        </w:rPr>
        <w:t>)</w:t>
      </w:r>
      <w:r w:rsidRPr="00CA6F02">
        <w:rPr>
          <w:rFonts w:ascii="Times New Roman" w:cs="Times New Roman"/>
          <w:bCs/>
          <w:sz w:val="24"/>
          <w:szCs w:val="24"/>
        </w:rPr>
        <w:t>、资金来源证明材料复印件</w:t>
      </w:r>
      <w:r w:rsidRPr="00CA6F02">
        <w:rPr>
          <w:rFonts w:ascii="Times New Roman" w:hAnsi="Times New Roman" w:cs="Times New Roman"/>
          <w:bCs/>
          <w:sz w:val="24"/>
          <w:szCs w:val="24"/>
        </w:rPr>
        <w:t>(</w:t>
      </w:r>
      <w:r w:rsidRPr="00CA6F02">
        <w:rPr>
          <w:rFonts w:ascii="Times New Roman" w:cs="Times New Roman"/>
          <w:bCs/>
          <w:sz w:val="24"/>
          <w:szCs w:val="24"/>
        </w:rPr>
        <w:t>如课题任务书复印件、合作协议复印件</w:t>
      </w:r>
      <w:r w:rsidRPr="00CA6F02">
        <w:rPr>
          <w:rFonts w:ascii="Times New Roman" w:hAnsi="Times New Roman" w:cs="Times New Roman"/>
          <w:bCs/>
          <w:sz w:val="24"/>
          <w:szCs w:val="24"/>
        </w:rPr>
        <w:t>)</w:t>
      </w:r>
      <w:r w:rsidRPr="00CA6F02">
        <w:rPr>
          <w:rFonts w:ascii="Times New Roman" w:cs="Times New Roman"/>
          <w:bCs/>
          <w:sz w:val="24"/>
          <w:szCs w:val="24"/>
        </w:rPr>
        <w:t>及金额。</w:t>
      </w:r>
      <w:r w:rsidRPr="0041484E">
        <w:rPr>
          <w:rFonts w:ascii="Times New Roman" w:cs="Times New Roman"/>
          <w:bCs/>
          <w:sz w:val="24"/>
          <w:szCs w:val="24"/>
        </w:rPr>
        <w:t>如果研究经费由本机构提供</w:t>
      </w:r>
      <w:r w:rsidRPr="0041484E">
        <w:rPr>
          <w:rFonts w:ascii="Times New Roman" w:hAnsi="Times New Roman" w:cs="Times New Roman"/>
          <w:bCs/>
          <w:sz w:val="24"/>
          <w:szCs w:val="24"/>
        </w:rPr>
        <w:t>,</w:t>
      </w:r>
      <w:r w:rsidRPr="0041484E">
        <w:rPr>
          <w:rFonts w:ascii="Times New Roman" w:cs="Times New Roman"/>
          <w:bCs/>
          <w:sz w:val="24"/>
          <w:szCs w:val="24"/>
        </w:rPr>
        <w:t>需出具机构负责人签字并盖章的经费保证书原件。</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四、研究人员的名单和简历</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包括临床研究单位和制剂研制单位</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干细胞临床研究质量管理手册</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研究人员包括干细胞临床研究、干细胞制剂制备和质量保证和</w:t>
      </w:r>
      <w:r w:rsidRPr="00CA6F02">
        <w:rPr>
          <w:rFonts w:ascii="Times New Roman" w:hAnsi="Times New Roman" w:cs="Times New Roman"/>
          <w:bCs/>
          <w:sz w:val="24"/>
          <w:szCs w:val="24"/>
        </w:rPr>
        <w:t>/</w:t>
      </w:r>
      <w:r w:rsidRPr="00CA6F02">
        <w:rPr>
          <w:rFonts w:ascii="Times New Roman" w:cs="Times New Roman"/>
          <w:bCs/>
          <w:sz w:val="24"/>
          <w:szCs w:val="24"/>
        </w:rPr>
        <w:t>或质量控制人员。简历包括相关专业教育背景、相关工作经历、相关经验等</w:t>
      </w:r>
      <w:r w:rsidRPr="00CA6F02">
        <w:rPr>
          <w:rFonts w:ascii="Times New Roman" w:hAnsi="Times New Roman" w:cs="Times New Roman"/>
          <w:bCs/>
          <w:sz w:val="24"/>
          <w:szCs w:val="24"/>
        </w:rPr>
        <w:t>,</w:t>
      </w:r>
      <w:r w:rsidRPr="00CA6F02">
        <w:rPr>
          <w:rFonts w:ascii="Times New Roman" w:cs="Times New Roman"/>
          <w:bCs/>
          <w:sz w:val="24"/>
          <w:szCs w:val="24"/>
        </w:rPr>
        <w:t>干细胞临床研究人员应提供参加药物临床试验</w:t>
      </w:r>
      <w:r w:rsidRPr="00CA6F02">
        <w:rPr>
          <w:rFonts w:ascii="Times New Roman" w:hAnsi="Times New Roman" w:cs="Times New Roman"/>
          <w:bCs/>
          <w:sz w:val="24"/>
          <w:szCs w:val="24"/>
        </w:rPr>
        <w:t>GCP</w:t>
      </w:r>
      <w:r w:rsidRPr="00CA6F02">
        <w:rPr>
          <w:rFonts w:ascii="Times New Roman" w:cs="Times New Roman"/>
          <w:bCs/>
          <w:sz w:val="24"/>
          <w:szCs w:val="24"/>
        </w:rPr>
        <w:t>培训情况。</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五、供者筛选标准和供者知情同意书样稿</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供者指干细胞来源的自体和异体组织或细胞提供者</w:t>
      </w:r>
      <w:r w:rsidRPr="00CA6F02">
        <w:rPr>
          <w:rFonts w:ascii="Times New Roman" w:hAnsi="Times New Roman" w:cs="Times New Roman"/>
          <w:bCs/>
          <w:sz w:val="24"/>
          <w:szCs w:val="24"/>
        </w:rPr>
        <w:t>,</w:t>
      </w:r>
      <w:r w:rsidRPr="00CA6F02">
        <w:rPr>
          <w:rFonts w:ascii="Times New Roman" w:cs="Times New Roman"/>
          <w:bCs/>
          <w:sz w:val="24"/>
          <w:szCs w:val="24"/>
        </w:rPr>
        <w:t>根据前期研究结果明确描述供体标准确定的依据及入选条件</w:t>
      </w:r>
      <w:r w:rsidRPr="00CA6F02">
        <w:rPr>
          <w:rFonts w:ascii="Times New Roman" w:hAnsi="Times New Roman" w:cs="Times New Roman"/>
          <w:bCs/>
          <w:sz w:val="24"/>
          <w:szCs w:val="24"/>
        </w:rPr>
        <w:t>,</w:t>
      </w:r>
      <w:r w:rsidRPr="00CA6F02">
        <w:rPr>
          <w:rFonts w:ascii="Times New Roman" w:cs="Times New Roman"/>
          <w:bCs/>
          <w:sz w:val="24"/>
          <w:szCs w:val="24"/>
        </w:rPr>
        <w:t>包括供者健康状况要求、供者既往病史、个人史、家族史、疫区生活史等筛查以及供者健康指标检测</w:t>
      </w:r>
      <w:r w:rsidRPr="00CA6F02">
        <w:rPr>
          <w:rFonts w:ascii="Times New Roman" w:hAnsi="Times New Roman" w:cs="Times New Roman"/>
          <w:bCs/>
          <w:sz w:val="24"/>
          <w:szCs w:val="24"/>
        </w:rPr>
        <w:t>(</w:t>
      </w:r>
      <w:r w:rsidRPr="00CA6F02">
        <w:rPr>
          <w:rFonts w:ascii="Times New Roman" w:cs="Times New Roman"/>
          <w:bCs/>
          <w:sz w:val="24"/>
          <w:szCs w:val="24"/>
        </w:rPr>
        <w:t>包括病原体检测等</w:t>
      </w:r>
      <w:r w:rsidRPr="00CA6F02">
        <w:rPr>
          <w:rFonts w:ascii="Times New Roman" w:hAnsi="Times New Roman" w:cs="Times New Roman"/>
          <w:bCs/>
          <w:sz w:val="24"/>
          <w:szCs w:val="24"/>
        </w:rPr>
        <w:t>)</w:t>
      </w:r>
      <w:r w:rsidRPr="00CA6F02">
        <w:rPr>
          <w:rFonts w:ascii="Times New Roman" w:cs="Times New Roman"/>
          <w:bCs/>
          <w:sz w:val="24"/>
          <w:szCs w:val="24"/>
        </w:rPr>
        <w:t>。知情同意书的内容要写明采集方式和用途</w:t>
      </w:r>
      <w:r w:rsidRPr="00CA6F02">
        <w:rPr>
          <w:rFonts w:ascii="Times New Roman" w:hAnsi="Times New Roman" w:cs="Times New Roman"/>
          <w:bCs/>
          <w:sz w:val="24"/>
          <w:szCs w:val="24"/>
        </w:rPr>
        <w:t>,</w:t>
      </w:r>
      <w:r w:rsidRPr="00CA6F02">
        <w:rPr>
          <w:rFonts w:ascii="Times New Roman" w:cs="Times New Roman"/>
          <w:bCs/>
          <w:sz w:val="24"/>
          <w:szCs w:val="24"/>
        </w:rPr>
        <w:t>对身体可能的伤害及发生伤害后的救护措施、补偿等。</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六、干细胞制备过程中主要原辅料标准</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提供干细胞制剂制备过程中使用的主要原辅材料</w:t>
      </w:r>
      <w:r w:rsidRPr="00CA6F02">
        <w:rPr>
          <w:rFonts w:ascii="Times New Roman" w:hAnsi="Times New Roman" w:cs="Times New Roman"/>
          <w:bCs/>
          <w:sz w:val="24"/>
          <w:szCs w:val="24"/>
        </w:rPr>
        <w:t>,</w:t>
      </w:r>
      <w:r w:rsidRPr="00CA6F02">
        <w:rPr>
          <w:rFonts w:ascii="Times New Roman" w:cs="Times New Roman"/>
          <w:bCs/>
          <w:sz w:val="24"/>
          <w:szCs w:val="24"/>
        </w:rPr>
        <w:t>包括培养基、血清、抗生素、活性分子</w:t>
      </w:r>
      <w:r w:rsidRPr="00CA6F02">
        <w:rPr>
          <w:rFonts w:ascii="Times New Roman" w:hAnsi="Times New Roman" w:cs="Times New Roman"/>
          <w:bCs/>
          <w:sz w:val="24"/>
          <w:szCs w:val="24"/>
        </w:rPr>
        <w:t>(</w:t>
      </w:r>
      <w:r w:rsidRPr="00CA6F02">
        <w:rPr>
          <w:rFonts w:ascii="Times New Roman" w:cs="Times New Roman"/>
          <w:bCs/>
          <w:sz w:val="24"/>
          <w:szCs w:val="24"/>
        </w:rPr>
        <w:t>如不同类型的生长因子、细胞因子等</w:t>
      </w:r>
      <w:r w:rsidRPr="00CA6F02">
        <w:rPr>
          <w:rFonts w:ascii="Times New Roman" w:hAnsi="Times New Roman" w:cs="Times New Roman"/>
          <w:bCs/>
          <w:sz w:val="24"/>
          <w:szCs w:val="24"/>
        </w:rPr>
        <w:t>)</w:t>
      </w:r>
      <w:r w:rsidRPr="00CA6F02">
        <w:rPr>
          <w:rFonts w:ascii="Times New Roman" w:cs="Times New Roman"/>
          <w:bCs/>
          <w:sz w:val="24"/>
          <w:szCs w:val="24"/>
        </w:rPr>
        <w:t>、抗体等的清单、来源</w:t>
      </w:r>
      <w:r w:rsidRPr="00CA6F02">
        <w:rPr>
          <w:rFonts w:ascii="Times New Roman" w:hAnsi="Times New Roman" w:cs="Times New Roman"/>
          <w:bCs/>
          <w:sz w:val="24"/>
          <w:szCs w:val="24"/>
        </w:rPr>
        <w:t>(</w:t>
      </w:r>
      <w:r w:rsidRPr="00CA6F02">
        <w:rPr>
          <w:rFonts w:ascii="Times New Roman" w:cs="Times New Roman"/>
          <w:bCs/>
          <w:sz w:val="24"/>
          <w:szCs w:val="24"/>
        </w:rPr>
        <w:t>包括药监机构批准情况和</w:t>
      </w:r>
      <w:r w:rsidRPr="00CA6F02">
        <w:rPr>
          <w:rFonts w:ascii="Times New Roman" w:hAnsi="Times New Roman" w:cs="Times New Roman"/>
          <w:bCs/>
          <w:sz w:val="24"/>
          <w:szCs w:val="24"/>
        </w:rPr>
        <w:t>/</w:t>
      </w:r>
      <w:r w:rsidRPr="00CA6F02">
        <w:rPr>
          <w:rFonts w:ascii="Times New Roman" w:cs="Times New Roman"/>
          <w:bCs/>
          <w:sz w:val="24"/>
          <w:szCs w:val="24"/>
        </w:rPr>
        <w:t>或研发者或特定制备机构的质量检测记录、放行标准）、质</w:t>
      </w:r>
      <w:r w:rsidRPr="00CA6F02">
        <w:rPr>
          <w:rFonts w:ascii="Times New Roman" w:cs="Times New Roman"/>
          <w:bCs/>
          <w:sz w:val="24"/>
          <w:szCs w:val="24"/>
        </w:rPr>
        <w:lastRenderedPageBreak/>
        <w:t>量标准、检验及放行记录</w:t>
      </w:r>
      <w:r w:rsidRPr="00CA6F02">
        <w:rPr>
          <w:rFonts w:ascii="Times New Roman" w:hAnsi="Times New Roman" w:cs="Times New Roman"/>
          <w:bCs/>
          <w:sz w:val="24"/>
          <w:szCs w:val="24"/>
        </w:rPr>
        <w:t>,</w:t>
      </w:r>
      <w:r w:rsidRPr="00CA6F02">
        <w:rPr>
          <w:rFonts w:ascii="Times New Roman" w:cs="Times New Roman"/>
          <w:bCs/>
          <w:sz w:val="24"/>
          <w:szCs w:val="24"/>
        </w:rPr>
        <w:t>特别是生物源性材料的检验及放行记录。</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七、干细胞制剂的制备工艺</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质量控制标准和制定依据</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以及工艺稳定性数据等</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提供干细胞制剂制备地点的总体布局图并注明各关键工艺环节的洁净度级别、制备及质</w:t>
      </w:r>
      <w:proofErr w:type="gramStart"/>
      <w:r w:rsidRPr="00CA6F02">
        <w:rPr>
          <w:rFonts w:ascii="Times New Roman" w:cs="Times New Roman"/>
          <w:bCs/>
          <w:sz w:val="24"/>
          <w:szCs w:val="24"/>
        </w:rPr>
        <w:t>控关键</w:t>
      </w:r>
      <w:proofErr w:type="gramEnd"/>
      <w:r w:rsidRPr="00CA6F02">
        <w:rPr>
          <w:rFonts w:ascii="Times New Roman" w:cs="Times New Roman"/>
          <w:bCs/>
          <w:sz w:val="24"/>
          <w:szCs w:val="24"/>
        </w:rPr>
        <w:t>设备清单、制备工艺的规程及流程图以及关键工艺控制点及控制参数</w:t>
      </w:r>
      <w:r w:rsidRPr="00CA6F02">
        <w:rPr>
          <w:rFonts w:ascii="Times New Roman" w:hAnsi="Times New Roman" w:cs="Times New Roman"/>
          <w:bCs/>
          <w:sz w:val="24"/>
          <w:szCs w:val="24"/>
        </w:rPr>
        <w:t>,</w:t>
      </w:r>
      <w:r w:rsidRPr="00CA6F02">
        <w:rPr>
          <w:rFonts w:ascii="Times New Roman" w:cs="Times New Roman"/>
          <w:bCs/>
          <w:sz w:val="24"/>
          <w:szCs w:val="24"/>
        </w:rPr>
        <w:t>工艺的主要研究及验证资料</w:t>
      </w:r>
      <w:r w:rsidRPr="00CA6F02">
        <w:rPr>
          <w:rFonts w:ascii="Times New Roman" w:hAnsi="Times New Roman" w:cs="Times New Roman"/>
          <w:bCs/>
          <w:sz w:val="24"/>
          <w:szCs w:val="24"/>
        </w:rPr>
        <w:t>(</w:t>
      </w:r>
      <w:r w:rsidRPr="00CA6F02">
        <w:rPr>
          <w:rFonts w:ascii="Times New Roman" w:cs="Times New Roman"/>
          <w:bCs/>
          <w:sz w:val="24"/>
          <w:szCs w:val="24"/>
        </w:rPr>
        <w:t>如细胞培养、收获及制剂保存的优化、添加因子的筛选及浓度优化、诱导条件的优化等</w:t>
      </w:r>
      <w:r w:rsidRPr="00CA6F02">
        <w:rPr>
          <w:rFonts w:ascii="Times New Roman" w:hAnsi="Times New Roman" w:cs="Times New Roman"/>
          <w:bCs/>
          <w:sz w:val="24"/>
          <w:szCs w:val="24"/>
        </w:rPr>
        <w:t>,</w:t>
      </w:r>
      <w:r w:rsidRPr="00CA6F02">
        <w:rPr>
          <w:rFonts w:ascii="Times New Roman" w:cs="Times New Roman"/>
          <w:bCs/>
          <w:sz w:val="24"/>
          <w:szCs w:val="24"/>
        </w:rPr>
        <w:t>这部分可能涉及机构的核心秘密</w:t>
      </w:r>
      <w:r w:rsidRPr="00CA6F02">
        <w:rPr>
          <w:rFonts w:ascii="Times New Roman" w:hAnsi="Times New Roman" w:cs="Times New Roman"/>
          <w:bCs/>
          <w:sz w:val="24"/>
          <w:szCs w:val="24"/>
        </w:rPr>
        <w:t>,</w:t>
      </w:r>
      <w:r w:rsidRPr="00CA6F02">
        <w:rPr>
          <w:rFonts w:ascii="Times New Roman" w:cs="Times New Roman"/>
          <w:bCs/>
          <w:sz w:val="24"/>
          <w:szCs w:val="24"/>
        </w:rPr>
        <w:t>机构如不能提供详细资料</w:t>
      </w:r>
      <w:r w:rsidRPr="00CA6F02">
        <w:rPr>
          <w:rFonts w:ascii="Times New Roman" w:hAnsi="Times New Roman" w:cs="Times New Roman"/>
          <w:bCs/>
          <w:sz w:val="24"/>
          <w:szCs w:val="24"/>
        </w:rPr>
        <w:t>,</w:t>
      </w:r>
      <w:r w:rsidRPr="00CA6F02">
        <w:rPr>
          <w:rFonts w:ascii="Times New Roman" w:cs="Times New Roman"/>
          <w:bCs/>
          <w:sz w:val="24"/>
          <w:szCs w:val="24"/>
        </w:rPr>
        <w:t>应提供上述研究的综述性材料</w:t>
      </w:r>
      <w:r w:rsidRPr="00CA6F02">
        <w:rPr>
          <w:rFonts w:ascii="Times New Roman" w:hAnsi="Times New Roman" w:cs="Times New Roman"/>
          <w:bCs/>
          <w:sz w:val="24"/>
          <w:szCs w:val="24"/>
        </w:rPr>
        <w:t>)</w:t>
      </w:r>
      <w:r w:rsidRPr="00CA6F02">
        <w:rPr>
          <w:rFonts w:ascii="Times New Roman" w:cs="Times New Roman"/>
          <w:bCs/>
          <w:sz w:val="24"/>
          <w:szCs w:val="24"/>
        </w:rPr>
        <w:t>。制剂处方质量研究以及标准制定的资料</w:t>
      </w:r>
      <w:r w:rsidRPr="00CA6F02">
        <w:rPr>
          <w:rFonts w:ascii="Times New Roman" w:hAnsi="Times New Roman" w:cs="Times New Roman"/>
          <w:bCs/>
          <w:sz w:val="24"/>
          <w:szCs w:val="24"/>
        </w:rPr>
        <w:t>,</w:t>
      </w:r>
      <w:r w:rsidRPr="00CA6F02">
        <w:rPr>
          <w:rFonts w:ascii="Times New Roman" w:cs="Times New Roman"/>
          <w:bCs/>
          <w:sz w:val="24"/>
          <w:szCs w:val="24"/>
        </w:rPr>
        <w:t>连续三批工艺稳定性考察材料。提供所有质量管理及操作</w:t>
      </w:r>
      <w:r w:rsidRPr="00CA6F02">
        <w:rPr>
          <w:rFonts w:ascii="Times New Roman" w:hAnsi="Times New Roman" w:cs="Times New Roman"/>
          <w:bCs/>
          <w:sz w:val="24"/>
          <w:szCs w:val="24"/>
        </w:rPr>
        <w:t>S0P</w:t>
      </w:r>
      <w:r w:rsidRPr="00CA6F02">
        <w:rPr>
          <w:rFonts w:ascii="Times New Roman" w:cs="Times New Roman"/>
          <w:bCs/>
          <w:sz w:val="24"/>
          <w:szCs w:val="24"/>
        </w:rPr>
        <w:t>清单。</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八、干细胞制备的完整记录和干细胞制剂质量检验报告</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提供至少三个独立批次干细胞制剂制备的完整制备记录的复印件和委托第三方检验的</w:t>
      </w:r>
      <w:r w:rsidRPr="00CA6F02">
        <w:rPr>
          <w:rFonts w:ascii="Times New Roman" w:hAnsi="Times New Roman" w:cs="Times New Roman"/>
          <w:bCs/>
          <w:sz w:val="24"/>
          <w:szCs w:val="24"/>
        </w:rPr>
        <w:t>‘</w:t>
      </w:r>
      <w:r w:rsidRPr="00CA6F02">
        <w:rPr>
          <w:rFonts w:ascii="Times New Roman" w:cs="Times New Roman"/>
          <w:bCs/>
          <w:sz w:val="24"/>
          <w:szCs w:val="24"/>
        </w:rPr>
        <w:t>质量检验</w:t>
      </w:r>
      <w:r w:rsidRPr="00CA6F02">
        <w:rPr>
          <w:rFonts w:ascii="Times New Roman" w:hAnsi="Times New Roman" w:cs="Times New Roman"/>
          <w:bCs/>
          <w:sz w:val="24"/>
          <w:szCs w:val="24"/>
        </w:rPr>
        <w:t>’</w:t>
      </w:r>
      <w:r w:rsidRPr="00CA6F02">
        <w:rPr>
          <w:rFonts w:ascii="Times New Roman" w:cs="Times New Roman"/>
          <w:bCs/>
          <w:sz w:val="24"/>
          <w:szCs w:val="24"/>
        </w:rPr>
        <w:t>报告。</w:t>
      </w:r>
      <w:r w:rsidRPr="00CA6F02">
        <w:rPr>
          <w:rFonts w:ascii="Times New Roman" w:hAnsi="Times New Roman" w:cs="Times New Roman"/>
          <w:bCs/>
          <w:sz w:val="24"/>
          <w:szCs w:val="24"/>
        </w:rPr>
        <w:t>‘</w:t>
      </w:r>
      <w:r w:rsidRPr="00CA6F02">
        <w:rPr>
          <w:rFonts w:ascii="Times New Roman" w:cs="Times New Roman"/>
          <w:bCs/>
          <w:sz w:val="24"/>
          <w:szCs w:val="24"/>
        </w:rPr>
        <w:t>批次</w:t>
      </w:r>
      <w:r w:rsidRPr="00CA6F02">
        <w:rPr>
          <w:rFonts w:ascii="Times New Roman" w:hAnsi="Times New Roman" w:cs="Times New Roman"/>
          <w:bCs/>
          <w:sz w:val="24"/>
          <w:szCs w:val="24"/>
        </w:rPr>
        <w:t xml:space="preserve">’ </w:t>
      </w:r>
      <w:r w:rsidRPr="00CA6F02">
        <w:rPr>
          <w:rFonts w:ascii="Times New Roman" w:cs="Times New Roman"/>
          <w:bCs/>
          <w:sz w:val="24"/>
          <w:szCs w:val="24"/>
        </w:rPr>
        <w:t>的定义以《干细胞制剂质量控制及临床前研究指导原则》的描述为标准定义。</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九、干细胞制剂的标签、储存、运输和使用追溯方案</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提供干细胞制剂标识、储存、运输和使用后追溯的管理规程。</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十、不合格和剩余干细胞制剂的处理措施</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对于不合格以及使用后剩余的干细胞制剂的处理措施相关文件。</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十一、临床前研究报告</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包括细胞水平和动物实验的安全性和有效性评价</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临床前研究报告中所使用的干细胞制剂在细胞类型、制备工艺和质量标准及稳定性方面必须与用于临床研究的干细胞制剂一致。临床前研究报告内容应包括国内外研究现状、基础研究数据总结、有效性及安全性研究资料</w:t>
      </w:r>
      <w:r w:rsidRPr="00CA6F02">
        <w:rPr>
          <w:rFonts w:ascii="Times New Roman" w:hAnsi="Times New Roman" w:cs="Times New Roman"/>
          <w:bCs/>
          <w:sz w:val="24"/>
          <w:szCs w:val="24"/>
        </w:rPr>
        <w:t>,</w:t>
      </w:r>
      <w:r w:rsidRPr="00CA6F02">
        <w:rPr>
          <w:rFonts w:ascii="Times New Roman" w:cs="Times New Roman"/>
          <w:bCs/>
          <w:sz w:val="24"/>
          <w:szCs w:val="24"/>
        </w:rPr>
        <w:t>并为临床研究设计和实施方面提供重要指导意义。临床前研究报告应注明研究机构</w:t>
      </w:r>
      <w:r w:rsidRPr="00CA6F02">
        <w:rPr>
          <w:rFonts w:ascii="Times New Roman" w:hAnsi="Times New Roman" w:cs="Times New Roman"/>
          <w:bCs/>
          <w:sz w:val="24"/>
          <w:szCs w:val="24"/>
        </w:rPr>
        <w:t>,</w:t>
      </w:r>
      <w:r w:rsidRPr="00CA6F02">
        <w:rPr>
          <w:rFonts w:ascii="Times New Roman" w:cs="Times New Roman"/>
          <w:bCs/>
          <w:sz w:val="24"/>
          <w:szCs w:val="24"/>
        </w:rPr>
        <w:t>临床前研究项目负责人、实验目的、实验方法数据统计和试验结果等。研究报告需要承担临床前研究的单位盖公章。</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十二、临床研究方案</w:t>
      </w:r>
      <w:r w:rsidRPr="00E726E6">
        <w:rPr>
          <w:rFonts w:ascii="Times New Roman" w:hAnsi="Times New Roman" w:cs="Times New Roman"/>
          <w:b/>
          <w:bCs/>
          <w:color w:val="FF0000"/>
          <w:sz w:val="24"/>
          <w:szCs w:val="24"/>
        </w:rPr>
        <w:t xml:space="preserve"> </w:t>
      </w:r>
    </w:p>
    <w:p w:rsidR="001B07D8" w:rsidRPr="00CA6F02" w:rsidRDefault="001B07D8" w:rsidP="001B07D8">
      <w:pPr>
        <w:spacing w:line="480" w:lineRule="exact"/>
        <w:ind w:firstLineChars="250" w:firstLine="600"/>
        <w:rPr>
          <w:rFonts w:ascii="Times New Roman" w:hAnsi="Times New Roman" w:cs="Times New Roman"/>
          <w:sz w:val="24"/>
          <w:szCs w:val="24"/>
        </w:rPr>
      </w:pPr>
      <w:r w:rsidRPr="00CA6F02">
        <w:rPr>
          <w:rFonts w:ascii="Times New Roman" w:hAnsi="Times New Roman" w:cs="Times New Roman"/>
          <w:bCs/>
          <w:sz w:val="24"/>
          <w:szCs w:val="24"/>
        </w:rPr>
        <w:t>1.</w:t>
      </w:r>
      <w:r w:rsidRPr="00CA6F02">
        <w:rPr>
          <w:rFonts w:ascii="Times New Roman" w:cs="Times New Roman"/>
          <w:bCs/>
          <w:sz w:val="24"/>
          <w:szCs w:val="24"/>
        </w:rPr>
        <w:t>研究题目；</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2.</w:t>
      </w:r>
      <w:r w:rsidRPr="00CA6F02">
        <w:rPr>
          <w:rFonts w:ascii="Times New Roman" w:cs="Times New Roman"/>
          <w:bCs/>
          <w:sz w:val="24"/>
          <w:szCs w:val="24"/>
        </w:rPr>
        <w:t>研究目的；</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3.</w:t>
      </w:r>
      <w:r w:rsidRPr="00CA6F02">
        <w:rPr>
          <w:rFonts w:ascii="Times New Roman" w:cs="Times New Roman"/>
          <w:bCs/>
          <w:sz w:val="24"/>
          <w:szCs w:val="24"/>
        </w:rPr>
        <w:t>立题依据；</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4.</w:t>
      </w:r>
      <w:r w:rsidRPr="00CA6F02">
        <w:rPr>
          <w:rFonts w:ascii="Times New Roman" w:cs="Times New Roman"/>
          <w:bCs/>
          <w:sz w:val="24"/>
          <w:szCs w:val="24"/>
        </w:rPr>
        <w:t>预期效果；</w:t>
      </w:r>
    </w:p>
    <w:p w:rsidR="001B07D8" w:rsidRPr="00CA6F02" w:rsidRDefault="001B07D8" w:rsidP="001B07D8">
      <w:pPr>
        <w:spacing w:line="480" w:lineRule="exact"/>
        <w:ind w:firstLineChars="250" w:firstLine="600"/>
        <w:rPr>
          <w:rFonts w:ascii="Times New Roman" w:hAnsi="Times New Roman" w:cs="Times New Roman"/>
          <w:sz w:val="24"/>
          <w:szCs w:val="24"/>
        </w:rPr>
      </w:pPr>
      <w:r w:rsidRPr="00CA6F02">
        <w:rPr>
          <w:rFonts w:ascii="Times New Roman" w:hAnsi="Times New Roman" w:cs="Times New Roman"/>
          <w:bCs/>
          <w:sz w:val="24"/>
          <w:szCs w:val="24"/>
        </w:rPr>
        <w:lastRenderedPageBreak/>
        <w:t>5.</w:t>
      </w:r>
      <w:r w:rsidRPr="00CA6F02">
        <w:rPr>
          <w:rFonts w:ascii="Times New Roman" w:cs="Times New Roman"/>
          <w:bCs/>
          <w:sz w:val="24"/>
          <w:szCs w:val="24"/>
        </w:rPr>
        <w:t>研究设计；</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6.</w:t>
      </w:r>
      <w:r w:rsidRPr="00CA6F02">
        <w:rPr>
          <w:rFonts w:ascii="Times New Roman" w:cs="Times New Roman"/>
          <w:bCs/>
          <w:sz w:val="24"/>
          <w:szCs w:val="24"/>
        </w:rPr>
        <w:t>受试者纳入、排除标准和分配入组方法；</w:t>
      </w:r>
    </w:p>
    <w:p w:rsidR="001B07D8" w:rsidRPr="00CA6F02" w:rsidRDefault="001B07D8" w:rsidP="001B07D8">
      <w:pPr>
        <w:spacing w:line="480" w:lineRule="exact"/>
        <w:ind w:firstLineChars="250" w:firstLine="600"/>
        <w:rPr>
          <w:rFonts w:ascii="Times New Roman" w:hAnsi="Times New Roman" w:cs="Times New Roman"/>
          <w:sz w:val="24"/>
          <w:szCs w:val="24"/>
        </w:rPr>
      </w:pPr>
      <w:r w:rsidRPr="00CA6F02">
        <w:rPr>
          <w:rFonts w:ascii="Times New Roman" w:hAnsi="Times New Roman" w:cs="Times New Roman"/>
          <w:bCs/>
          <w:sz w:val="24"/>
          <w:szCs w:val="24"/>
        </w:rPr>
        <w:t>7.</w:t>
      </w:r>
      <w:r w:rsidRPr="00CA6F02">
        <w:rPr>
          <w:rFonts w:ascii="Times New Roman" w:cs="Times New Roman"/>
          <w:bCs/>
          <w:sz w:val="24"/>
          <w:szCs w:val="24"/>
        </w:rPr>
        <w:t>所需的病例数；</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8.</w:t>
      </w:r>
      <w:r w:rsidRPr="00CA6F02">
        <w:rPr>
          <w:rFonts w:ascii="Times New Roman" w:cs="Times New Roman"/>
          <w:bCs/>
          <w:sz w:val="24"/>
          <w:szCs w:val="24"/>
        </w:rPr>
        <w:t>干细胞制剂的使用方式、剂量、时间及疗程，如需通过特殊</w:t>
      </w:r>
      <w:r w:rsidRPr="00CA6F02">
        <w:rPr>
          <w:rFonts w:ascii="Times New Roman" w:hAnsi="Times New Roman" w:cs="Times New Roman"/>
          <w:bCs/>
          <w:sz w:val="24"/>
          <w:szCs w:val="24"/>
        </w:rPr>
        <w:t xml:space="preserve"> </w:t>
      </w:r>
      <w:r w:rsidRPr="00CA6F02">
        <w:rPr>
          <w:rFonts w:ascii="Times New Roman" w:cs="Times New Roman"/>
          <w:bCs/>
          <w:sz w:val="24"/>
          <w:szCs w:val="24"/>
        </w:rPr>
        <w:t>手术导入治疗制剂，应当提供详细操作过程；</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9.</w:t>
      </w:r>
      <w:r w:rsidRPr="00CA6F02">
        <w:rPr>
          <w:rFonts w:ascii="Times New Roman" w:cs="Times New Roman"/>
          <w:bCs/>
          <w:sz w:val="24"/>
          <w:szCs w:val="24"/>
        </w:rPr>
        <w:t>中止和终止临床研究的标准；</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10.</w:t>
      </w:r>
      <w:r w:rsidRPr="00CA6F02">
        <w:rPr>
          <w:rFonts w:ascii="Times New Roman" w:cs="Times New Roman"/>
          <w:bCs/>
          <w:sz w:val="24"/>
          <w:szCs w:val="24"/>
        </w:rPr>
        <w:t>疗效评定标准；</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11.</w:t>
      </w:r>
      <w:r w:rsidRPr="00CA6F02">
        <w:rPr>
          <w:rFonts w:ascii="Times New Roman" w:cs="Times New Roman"/>
          <w:bCs/>
          <w:sz w:val="24"/>
          <w:szCs w:val="24"/>
        </w:rPr>
        <w:t>不良事件的记录要求和严重不良事件的报告方法、处理措施；</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12.</w:t>
      </w:r>
      <w:r w:rsidRPr="00CA6F02">
        <w:rPr>
          <w:rFonts w:ascii="Times New Roman" w:cs="Times New Roman"/>
          <w:bCs/>
          <w:sz w:val="24"/>
          <w:szCs w:val="24"/>
        </w:rPr>
        <w:t>病例报告表样稿；</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hAnsi="Times New Roman" w:cs="Times New Roman"/>
          <w:bCs/>
          <w:sz w:val="24"/>
          <w:szCs w:val="24"/>
        </w:rPr>
        <w:t xml:space="preserve"> 13.</w:t>
      </w:r>
      <w:r w:rsidRPr="00CA6F02">
        <w:rPr>
          <w:rFonts w:ascii="Times New Roman" w:cs="Times New Roman"/>
          <w:bCs/>
          <w:sz w:val="24"/>
          <w:szCs w:val="24"/>
        </w:rPr>
        <w:t>研究结果的统计分析；</w:t>
      </w:r>
    </w:p>
    <w:p w:rsidR="001B07D8" w:rsidRPr="00CA6F02" w:rsidRDefault="001B07D8" w:rsidP="001B07D8">
      <w:pPr>
        <w:spacing w:line="480" w:lineRule="exact"/>
        <w:ind w:firstLineChars="200" w:firstLine="480"/>
        <w:rPr>
          <w:rFonts w:ascii="Times New Roman" w:hAnsi="Times New Roman" w:cs="Times New Roman"/>
          <w:bCs/>
          <w:sz w:val="24"/>
          <w:szCs w:val="24"/>
        </w:rPr>
      </w:pPr>
      <w:r w:rsidRPr="00CA6F02">
        <w:rPr>
          <w:rFonts w:ascii="Times New Roman" w:hAnsi="Times New Roman" w:cs="Times New Roman"/>
          <w:bCs/>
          <w:sz w:val="24"/>
          <w:szCs w:val="24"/>
        </w:rPr>
        <w:t xml:space="preserve"> 14.</w:t>
      </w:r>
      <w:r w:rsidRPr="00CA6F02">
        <w:rPr>
          <w:rFonts w:ascii="Times New Roman" w:cs="Times New Roman"/>
          <w:bCs/>
          <w:sz w:val="24"/>
          <w:szCs w:val="24"/>
        </w:rPr>
        <w:t>随访的计划及实施办法。</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十三、临床研究风险预判和处理措施</w:t>
      </w:r>
      <w:r w:rsidRPr="00E726E6">
        <w:rPr>
          <w:rFonts w:ascii="Times New Roman" w:hAnsi="Times New Roman" w:cs="Times New Roman"/>
          <w:b/>
          <w:bCs/>
          <w:color w:val="FF0000"/>
          <w:sz w:val="24"/>
          <w:szCs w:val="24"/>
        </w:rPr>
        <w:t>,</w:t>
      </w:r>
      <w:r w:rsidRPr="00E726E6">
        <w:rPr>
          <w:rFonts w:ascii="Times New Roman" w:cs="Times New Roman"/>
          <w:b/>
          <w:bCs/>
          <w:color w:val="FF0000"/>
          <w:sz w:val="24"/>
          <w:szCs w:val="24"/>
        </w:rPr>
        <w:t>包括风险评估报告、控制方案及实施细则等</w:t>
      </w:r>
      <w:r w:rsidRPr="00E726E6">
        <w:rPr>
          <w:rFonts w:ascii="Times New Roman" w:hAnsi="Times New Roman" w:cs="Times New Roman"/>
          <w:b/>
          <w:bCs/>
          <w:color w:val="FF0000"/>
          <w:sz w:val="24"/>
          <w:szCs w:val="24"/>
        </w:rPr>
        <w:t xml:space="preserve"> </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按要求提供。</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十四、临床研究进度计划</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研究的进度计划以周为单位记录关键时间点</w:t>
      </w:r>
      <w:r w:rsidRPr="00CA6F02">
        <w:rPr>
          <w:rFonts w:ascii="Times New Roman" w:hAnsi="Times New Roman" w:cs="Times New Roman"/>
          <w:bCs/>
          <w:sz w:val="24"/>
          <w:szCs w:val="24"/>
        </w:rPr>
        <w:t>,</w:t>
      </w:r>
      <w:r w:rsidRPr="00CA6F02">
        <w:rPr>
          <w:rFonts w:ascii="Times New Roman" w:cs="Times New Roman"/>
          <w:bCs/>
          <w:sz w:val="24"/>
          <w:szCs w:val="24"/>
        </w:rPr>
        <w:t>例如方案完成时间</w:t>
      </w:r>
      <w:r w:rsidRPr="00CA6F02">
        <w:rPr>
          <w:rFonts w:ascii="Times New Roman" w:hAnsi="Times New Roman" w:cs="Times New Roman"/>
          <w:bCs/>
          <w:sz w:val="24"/>
          <w:szCs w:val="24"/>
        </w:rPr>
        <w:t>,</w:t>
      </w:r>
      <w:r w:rsidRPr="00CA6F02">
        <w:rPr>
          <w:rFonts w:ascii="Times New Roman" w:cs="Times New Roman"/>
          <w:bCs/>
          <w:sz w:val="24"/>
          <w:szCs w:val="24"/>
        </w:rPr>
        <w:t>制剂制备完成时间</w:t>
      </w:r>
      <w:r w:rsidRPr="00CA6F02">
        <w:rPr>
          <w:rFonts w:ascii="Times New Roman" w:hAnsi="Times New Roman" w:cs="Times New Roman"/>
          <w:bCs/>
          <w:sz w:val="24"/>
          <w:szCs w:val="24"/>
        </w:rPr>
        <w:t>,</w:t>
      </w:r>
      <w:r w:rsidRPr="00CA6F02">
        <w:rPr>
          <w:rFonts w:ascii="Times New Roman" w:cs="Times New Roman"/>
          <w:bCs/>
          <w:sz w:val="24"/>
          <w:szCs w:val="24"/>
        </w:rPr>
        <w:t>第一次给药时间</w:t>
      </w:r>
      <w:r w:rsidRPr="00CA6F02">
        <w:rPr>
          <w:rFonts w:ascii="Times New Roman" w:hAnsi="Times New Roman" w:cs="Times New Roman"/>
          <w:bCs/>
          <w:sz w:val="24"/>
          <w:szCs w:val="24"/>
        </w:rPr>
        <w:t>,</w:t>
      </w:r>
      <w:r w:rsidRPr="00CA6F02">
        <w:rPr>
          <w:rFonts w:ascii="Times New Roman" w:cs="Times New Roman"/>
          <w:bCs/>
          <w:sz w:val="24"/>
          <w:szCs w:val="24"/>
        </w:rPr>
        <w:t>最后一次给药时间</w:t>
      </w:r>
      <w:r w:rsidRPr="00CA6F02">
        <w:rPr>
          <w:rFonts w:ascii="Times New Roman" w:hAnsi="Times New Roman" w:cs="Times New Roman"/>
          <w:bCs/>
          <w:sz w:val="24"/>
          <w:szCs w:val="24"/>
        </w:rPr>
        <w:t>,</w:t>
      </w:r>
      <w:r w:rsidRPr="00CA6F02">
        <w:rPr>
          <w:rFonts w:ascii="Times New Roman" w:cs="Times New Roman"/>
          <w:bCs/>
          <w:sz w:val="24"/>
          <w:szCs w:val="24"/>
        </w:rPr>
        <w:t>报告完成时间等。</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十五、资料记录与保存措施</w:t>
      </w:r>
      <w:r w:rsidRPr="00E726E6">
        <w:rPr>
          <w:rFonts w:ascii="Times New Roman" w:hAnsi="Times New Roman" w:cs="Times New Roman"/>
          <w:b/>
          <w:bCs/>
          <w:color w:val="FF0000"/>
          <w:sz w:val="24"/>
          <w:szCs w:val="24"/>
        </w:rPr>
        <w:t xml:space="preserve"> </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在研究方案以及报告中均应明确本研究所涉及的一切纸质记录及电子记录的保存地址、保存年限及相应的管理制度。</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十六、受试者知情同意书样稿</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受试者知情</w:t>
      </w:r>
      <w:proofErr w:type="gramStart"/>
      <w:r w:rsidRPr="00CA6F02">
        <w:rPr>
          <w:rFonts w:ascii="Times New Roman" w:cs="Times New Roman"/>
          <w:bCs/>
          <w:sz w:val="24"/>
          <w:szCs w:val="24"/>
        </w:rPr>
        <w:t>同意书需涵盖</w:t>
      </w:r>
      <w:proofErr w:type="gramEnd"/>
      <w:r w:rsidRPr="00CA6F02">
        <w:rPr>
          <w:rFonts w:ascii="Times New Roman" w:cs="Times New Roman"/>
          <w:bCs/>
          <w:sz w:val="24"/>
          <w:szCs w:val="24"/>
        </w:rPr>
        <w:t>研究的目的</w:t>
      </w:r>
      <w:r w:rsidRPr="00CA6F02">
        <w:rPr>
          <w:rFonts w:ascii="Times New Roman" w:hAnsi="Times New Roman" w:cs="Times New Roman"/>
          <w:bCs/>
          <w:sz w:val="24"/>
          <w:szCs w:val="24"/>
        </w:rPr>
        <w:t>,</w:t>
      </w:r>
      <w:r w:rsidRPr="00CA6F02">
        <w:rPr>
          <w:rFonts w:ascii="Times New Roman" w:cs="Times New Roman"/>
          <w:bCs/>
          <w:sz w:val="24"/>
          <w:szCs w:val="24"/>
        </w:rPr>
        <w:t>研究单位</w:t>
      </w:r>
      <w:r w:rsidRPr="00CA6F02">
        <w:rPr>
          <w:rFonts w:ascii="Times New Roman" w:hAnsi="Times New Roman" w:cs="Times New Roman"/>
          <w:bCs/>
          <w:sz w:val="24"/>
          <w:szCs w:val="24"/>
        </w:rPr>
        <w:t>,</w:t>
      </w:r>
      <w:r w:rsidRPr="00CA6F02">
        <w:rPr>
          <w:rFonts w:ascii="Times New Roman" w:cs="Times New Roman"/>
          <w:bCs/>
          <w:sz w:val="24"/>
          <w:szCs w:val="24"/>
        </w:rPr>
        <w:t>治疗方案</w:t>
      </w:r>
      <w:r w:rsidRPr="00CA6F02">
        <w:rPr>
          <w:rFonts w:ascii="Times New Roman" w:hAnsi="Times New Roman" w:cs="Times New Roman"/>
          <w:bCs/>
          <w:sz w:val="24"/>
          <w:szCs w:val="24"/>
        </w:rPr>
        <w:t>,</w:t>
      </w:r>
      <w:r w:rsidRPr="00CA6F02">
        <w:rPr>
          <w:rFonts w:ascii="Times New Roman" w:cs="Times New Roman"/>
          <w:bCs/>
          <w:sz w:val="24"/>
          <w:szCs w:val="24"/>
        </w:rPr>
        <w:t>可能的不良反应及处理措施</w:t>
      </w:r>
      <w:r w:rsidRPr="00CA6F02">
        <w:rPr>
          <w:rFonts w:ascii="Times New Roman" w:hAnsi="Times New Roman" w:cs="Times New Roman"/>
          <w:bCs/>
          <w:sz w:val="24"/>
          <w:szCs w:val="24"/>
        </w:rPr>
        <w:t>,</w:t>
      </w:r>
      <w:r w:rsidRPr="00CA6F02">
        <w:rPr>
          <w:rFonts w:ascii="Times New Roman" w:cs="Times New Roman"/>
          <w:bCs/>
          <w:sz w:val="24"/>
          <w:szCs w:val="24"/>
        </w:rPr>
        <w:t>费用以及受试者应当遵守的内容和享有的权益。</w:t>
      </w:r>
      <w:r w:rsidRPr="00CA6F02">
        <w:rPr>
          <w:rFonts w:ascii="Times New Roman" w:hAnsi="Times New Roman" w:cs="Times New Roman"/>
          <w:bCs/>
          <w:sz w:val="24"/>
          <w:szCs w:val="24"/>
        </w:rPr>
        <w:t xml:space="preserve"> </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t>十七、研究者手册</w:t>
      </w:r>
    </w:p>
    <w:p w:rsidR="001B07D8" w:rsidRPr="00CA6F02" w:rsidRDefault="001B07D8" w:rsidP="001B07D8">
      <w:pPr>
        <w:spacing w:line="480" w:lineRule="exact"/>
        <w:ind w:firstLineChars="200" w:firstLine="480"/>
        <w:rPr>
          <w:rFonts w:ascii="Times New Roman" w:hAnsi="Times New Roman" w:cs="Times New Roman"/>
          <w:bCs/>
          <w:sz w:val="24"/>
          <w:szCs w:val="24"/>
        </w:rPr>
      </w:pPr>
      <w:r w:rsidRPr="00CA6F02">
        <w:rPr>
          <w:rFonts w:ascii="Times New Roman" w:cs="Times New Roman"/>
          <w:bCs/>
          <w:sz w:val="24"/>
          <w:szCs w:val="24"/>
        </w:rPr>
        <w:t>研究者手册是</w:t>
      </w:r>
      <w:proofErr w:type="gramStart"/>
      <w:r w:rsidRPr="00CA6F02">
        <w:rPr>
          <w:rFonts w:ascii="Times New Roman" w:cs="Times New Roman"/>
          <w:bCs/>
          <w:sz w:val="24"/>
          <w:szCs w:val="24"/>
        </w:rPr>
        <w:t>项目申办</w:t>
      </w:r>
      <w:proofErr w:type="gramEnd"/>
      <w:r w:rsidRPr="00CA6F02">
        <w:rPr>
          <w:rFonts w:ascii="Times New Roman" w:cs="Times New Roman"/>
          <w:bCs/>
          <w:sz w:val="24"/>
          <w:szCs w:val="24"/>
        </w:rPr>
        <w:t>方针对相关研究项目所制定的综合性信息</w:t>
      </w:r>
      <w:r w:rsidRPr="00CA6F02">
        <w:rPr>
          <w:rFonts w:ascii="Times New Roman" w:hAnsi="Times New Roman" w:cs="Times New Roman"/>
          <w:bCs/>
          <w:sz w:val="24"/>
          <w:szCs w:val="24"/>
        </w:rPr>
        <w:t>,</w:t>
      </w:r>
      <w:r w:rsidRPr="00CA6F02">
        <w:rPr>
          <w:rFonts w:ascii="Times New Roman" w:cs="Times New Roman"/>
          <w:bCs/>
          <w:sz w:val="24"/>
          <w:szCs w:val="24"/>
        </w:rPr>
        <w:t>用于全面而详细介绍相关研究内容、相关干细胞制剂的药学和药效信息、临床前研究数据、具体研究方案和实施细则、不良事件处理措施等重要信息。</w:t>
      </w:r>
    </w:p>
    <w:p w:rsidR="001B07D8" w:rsidRPr="00E726E6" w:rsidRDefault="001B07D8" w:rsidP="001B07D8">
      <w:pPr>
        <w:spacing w:line="480" w:lineRule="exact"/>
        <w:rPr>
          <w:rFonts w:ascii="Times New Roman" w:hAnsi="Times New Roman" w:cs="Times New Roman"/>
          <w:b/>
          <w:bCs/>
          <w:color w:val="FF0000"/>
          <w:sz w:val="24"/>
          <w:szCs w:val="24"/>
        </w:rPr>
      </w:pPr>
      <w:r w:rsidRPr="00E726E6">
        <w:rPr>
          <w:rFonts w:ascii="Times New Roman" w:cs="Times New Roman"/>
          <w:b/>
          <w:bCs/>
          <w:color w:val="FF0000"/>
          <w:sz w:val="24"/>
          <w:szCs w:val="24"/>
        </w:rPr>
        <w:t>十八、相关知识产权证明文件</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提供干细胞及其制剂相关的知识产权证明文件。</w:t>
      </w:r>
    </w:p>
    <w:p w:rsidR="001B07D8" w:rsidRPr="00E726E6" w:rsidRDefault="001B07D8" w:rsidP="001B07D8">
      <w:pPr>
        <w:spacing w:line="480" w:lineRule="exact"/>
        <w:rPr>
          <w:rFonts w:ascii="Times New Roman" w:hAnsi="Times New Roman" w:cs="Times New Roman"/>
          <w:b/>
          <w:color w:val="FF0000"/>
          <w:sz w:val="24"/>
          <w:szCs w:val="24"/>
        </w:rPr>
      </w:pPr>
      <w:r w:rsidRPr="00E726E6">
        <w:rPr>
          <w:rFonts w:ascii="Times New Roman" w:cs="Times New Roman"/>
          <w:b/>
          <w:bCs/>
          <w:color w:val="FF0000"/>
          <w:sz w:val="24"/>
          <w:szCs w:val="24"/>
        </w:rPr>
        <w:lastRenderedPageBreak/>
        <w:t>十九、其他相关材料</w:t>
      </w:r>
    </w:p>
    <w:p w:rsidR="001B07D8" w:rsidRPr="00CA6F02" w:rsidRDefault="001B07D8" w:rsidP="001B07D8">
      <w:pPr>
        <w:spacing w:line="480" w:lineRule="exact"/>
        <w:ind w:firstLineChars="200" w:firstLine="480"/>
        <w:rPr>
          <w:rFonts w:ascii="Times New Roman" w:hAnsi="Times New Roman" w:cs="Times New Roman"/>
          <w:sz w:val="24"/>
          <w:szCs w:val="24"/>
        </w:rPr>
      </w:pPr>
      <w:r w:rsidRPr="00CA6F02">
        <w:rPr>
          <w:rFonts w:ascii="Times New Roman" w:cs="Times New Roman"/>
          <w:bCs/>
          <w:sz w:val="24"/>
          <w:szCs w:val="24"/>
        </w:rPr>
        <w:t>研究单位认为需要提供的材料。</w:t>
      </w:r>
      <w:r w:rsidRPr="00CA6F02">
        <w:rPr>
          <w:rFonts w:ascii="Times New Roman" w:hAnsi="Times New Roman" w:cs="Times New Roman"/>
          <w:bCs/>
          <w:sz w:val="24"/>
          <w:szCs w:val="24"/>
        </w:rPr>
        <w:t xml:space="preserve"> </w:t>
      </w:r>
    </w:p>
    <w:p w:rsidR="00994C63" w:rsidRPr="001B07D8" w:rsidRDefault="00994C63">
      <w:pPr>
        <w:widowControl/>
        <w:jc w:val="left"/>
      </w:pPr>
    </w:p>
    <w:p w:rsidR="00994C63" w:rsidRDefault="00994C63">
      <w:pPr>
        <w:widowControl/>
        <w:jc w:val="left"/>
      </w:pPr>
    </w:p>
    <w:p w:rsidR="00994C63" w:rsidRDefault="00994C63">
      <w:pPr>
        <w:widowControl/>
        <w:jc w:val="left"/>
      </w:pPr>
    </w:p>
    <w:p w:rsidR="00994C63" w:rsidRDefault="00994C63">
      <w:pPr>
        <w:widowControl/>
        <w:jc w:val="left"/>
      </w:pPr>
    </w:p>
    <w:p w:rsidR="00994C63" w:rsidRDefault="00994C63">
      <w:pPr>
        <w:widowControl/>
        <w:jc w:val="left"/>
      </w:pPr>
    </w:p>
    <w:p w:rsidR="00EA4EF0" w:rsidRDefault="00EA4EF0">
      <w:pPr>
        <w:widowControl/>
        <w:jc w:val="left"/>
      </w:pPr>
    </w:p>
    <w:p w:rsidR="00EA4EF0" w:rsidRDefault="00EA4EF0">
      <w:pPr>
        <w:widowControl/>
        <w:jc w:val="left"/>
      </w:pPr>
      <w:r>
        <w:br w:type="page"/>
      </w:r>
    </w:p>
    <w:p w:rsidR="00EA4EF0" w:rsidRDefault="00EA4EF0" w:rsidP="00EA4EF0">
      <w:pPr>
        <w:rPr>
          <w:rFonts w:ascii="黑体" w:eastAsia="黑体" w:hAnsi="黑体"/>
          <w:bCs/>
          <w:sz w:val="32"/>
          <w:szCs w:val="32"/>
        </w:rPr>
      </w:pPr>
      <w:r w:rsidRPr="00156271">
        <w:rPr>
          <w:rFonts w:ascii="黑体" w:eastAsia="黑体" w:hAnsi="黑体" w:hint="eastAsia"/>
          <w:sz w:val="32"/>
          <w:szCs w:val="32"/>
        </w:rPr>
        <w:lastRenderedPageBreak/>
        <w:t>附件3</w:t>
      </w:r>
      <w:r>
        <w:rPr>
          <w:rFonts w:ascii="黑体" w:eastAsia="黑体" w:hAnsi="黑体" w:cs="宋体"/>
          <w:kern w:val="0"/>
          <w:sz w:val="32"/>
          <w:szCs w:val="32"/>
        </w:rPr>
        <w:t xml:space="preserve"> </w:t>
      </w:r>
    </w:p>
    <w:p w:rsidR="00EA4EF0" w:rsidRDefault="00EA4EF0" w:rsidP="00EA4EF0">
      <w:pPr>
        <w:jc w:val="center"/>
        <w:rPr>
          <w:rFonts w:ascii="仿宋_GB2312" w:eastAsia="仿宋_GB2312" w:hAnsi="华文楷体" w:cs="楷体_GB2312"/>
          <w:sz w:val="32"/>
          <w:szCs w:val="32"/>
        </w:rPr>
      </w:pPr>
      <w:r>
        <w:rPr>
          <w:rFonts w:ascii="仿宋_GB2312" w:eastAsia="仿宋_GB2312"/>
          <w:bCs/>
          <w:sz w:val="32"/>
          <w:szCs w:val="32"/>
        </w:rPr>
        <w:t xml:space="preserve">                    </w:t>
      </w:r>
      <w:r>
        <w:rPr>
          <w:rFonts w:ascii="仿宋_GB2312" w:eastAsia="仿宋_GB2312" w:hint="eastAsia"/>
          <w:bCs/>
          <w:sz w:val="32"/>
          <w:szCs w:val="32"/>
        </w:rPr>
        <w:t>受</w:t>
      </w:r>
      <w:r>
        <w:rPr>
          <w:rFonts w:ascii="仿宋_GB2312" w:eastAsia="仿宋_GB2312" w:hAnsi="华文楷体" w:cs="楷体_GB2312" w:hint="eastAsia"/>
          <w:sz w:val="32"/>
          <w:szCs w:val="32"/>
        </w:rPr>
        <w:t>理编号</w:t>
      </w:r>
      <w:r>
        <w:rPr>
          <w:rFonts w:ascii="仿宋_GB2312" w:eastAsia="仿宋_GB2312" w:hAnsi="华文楷体" w:cs="楷体_GB2312"/>
          <w:sz w:val="32"/>
          <w:szCs w:val="32"/>
        </w:rPr>
        <w:t>:</w:t>
      </w:r>
      <w:r>
        <w:rPr>
          <w:rFonts w:ascii="仿宋_GB2312" w:eastAsia="仿宋_GB2312" w:hAnsi="华文楷体" w:cs="楷体_GB2312"/>
          <w:sz w:val="32"/>
          <w:szCs w:val="32"/>
          <w:u w:val="single"/>
        </w:rPr>
        <w:t xml:space="preserve">            </w:t>
      </w: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黑体" w:eastAsia="黑体" w:cs="黑体"/>
          <w:b/>
          <w:bCs/>
          <w:sz w:val="44"/>
          <w:szCs w:val="44"/>
        </w:rPr>
      </w:pPr>
      <w:bookmarkStart w:id="0" w:name="OLE_LINK1"/>
      <w:bookmarkStart w:id="1" w:name="OLE_LINK2"/>
      <w:r>
        <w:rPr>
          <w:rFonts w:ascii="黑体" w:eastAsia="黑体" w:cs="黑体" w:hint="eastAsia"/>
          <w:b/>
          <w:bCs/>
          <w:sz w:val="44"/>
          <w:szCs w:val="44"/>
        </w:rPr>
        <w:t>干细胞临床研究伦理审查申请表</w:t>
      </w:r>
      <w:bookmarkEnd w:id="0"/>
      <w:bookmarkEnd w:id="1"/>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jc w:val="center"/>
        <w:rPr>
          <w:rFonts w:ascii="仿宋_GB2312" w:eastAsia="仿宋_GB2312"/>
          <w:bCs/>
          <w:sz w:val="32"/>
          <w:szCs w:val="32"/>
        </w:rPr>
      </w:pPr>
    </w:p>
    <w:p w:rsidR="00EA4EF0" w:rsidRDefault="00EA4EF0" w:rsidP="00EA4EF0">
      <w:pPr>
        <w:ind w:firstLineChars="600" w:firstLine="1920"/>
        <w:jc w:val="left"/>
        <w:rPr>
          <w:rFonts w:ascii="仿宋_GB2312" w:eastAsia="仿宋_GB2312" w:hAnsi="华文楷体" w:cs="楷体_GB2312"/>
          <w:sz w:val="32"/>
          <w:szCs w:val="32"/>
        </w:rPr>
      </w:pPr>
      <w:r>
        <w:rPr>
          <w:rFonts w:ascii="仿宋_GB2312" w:eastAsia="仿宋_GB2312" w:hint="eastAsia"/>
          <w:bCs/>
          <w:sz w:val="32"/>
          <w:szCs w:val="32"/>
        </w:rPr>
        <w:t>项目名称</w:t>
      </w:r>
      <w:r>
        <w:rPr>
          <w:rFonts w:ascii="仿宋_GB2312" w:eastAsia="仿宋_GB2312"/>
          <w:bCs/>
          <w:sz w:val="32"/>
          <w:szCs w:val="32"/>
        </w:rPr>
        <w:t>:</w:t>
      </w:r>
      <w:r>
        <w:rPr>
          <w:rFonts w:ascii="仿宋_GB2312" w:eastAsia="仿宋_GB2312" w:hAnsi="华文楷体" w:cs="楷体_GB2312"/>
          <w:sz w:val="32"/>
          <w:szCs w:val="32"/>
          <w:u w:val="single"/>
        </w:rPr>
        <w:t xml:space="preserve">                        </w:t>
      </w:r>
    </w:p>
    <w:p w:rsidR="00EA4EF0" w:rsidRDefault="00EA4EF0" w:rsidP="00EA4EF0">
      <w:pPr>
        <w:ind w:firstLineChars="600" w:firstLine="1920"/>
        <w:rPr>
          <w:rFonts w:ascii="仿宋_GB2312" w:eastAsia="仿宋_GB2312" w:hAnsi="华文楷体" w:cs="楷体_GB2312"/>
          <w:sz w:val="32"/>
          <w:szCs w:val="32"/>
          <w:u w:val="single"/>
        </w:rPr>
      </w:pPr>
      <w:r>
        <w:rPr>
          <w:rFonts w:ascii="仿宋_GB2312" w:eastAsia="仿宋_GB2312" w:hint="eastAsia"/>
          <w:bCs/>
          <w:sz w:val="32"/>
          <w:szCs w:val="32"/>
        </w:rPr>
        <w:t>项目负责人</w:t>
      </w:r>
      <w:r>
        <w:rPr>
          <w:rFonts w:ascii="仿宋_GB2312" w:eastAsia="仿宋_GB2312"/>
          <w:bCs/>
          <w:sz w:val="32"/>
          <w:szCs w:val="32"/>
        </w:rPr>
        <w:t>:</w:t>
      </w:r>
      <w:r>
        <w:rPr>
          <w:rFonts w:ascii="仿宋_GB2312" w:eastAsia="仿宋_GB2312" w:hAnsi="华文楷体" w:cs="楷体_GB2312"/>
          <w:sz w:val="32"/>
          <w:szCs w:val="32"/>
          <w:u w:val="single"/>
        </w:rPr>
        <w:t xml:space="preserve"> </w:t>
      </w:r>
      <w:r>
        <w:rPr>
          <w:rFonts w:ascii="仿宋_GB2312" w:eastAsia="仿宋_GB2312" w:hAnsi="华文楷体" w:cs="楷体_GB2312" w:hint="eastAsia"/>
          <w:sz w:val="32"/>
          <w:szCs w:val="32"/>
          <w:u w:val="single"/>
        </w:rPr>
        <w:t xml:space="preserve">           </w:t>
      </w:r>
      <w:r>
        <w:rPr>
          <w:rFonts w:ascii="仿宋_GB2312" w:eastAsia="仿宋_GB2312" w:hAnsi="华文楷体" w:cs="楷体_GB2312"/>
          <w:sz w:val="32"/>
          <w:szCs w:val="32"/>
          <w:u w:val="single"/>
        </w:rPr>
        <w:t xml:space="preserve">          </w:t>
      </w:r>
    </w:p>
    <w:p w:rsidR="00EA4EF0" w:rsidRDefault="00EA4EF0" w:rsidP="00EA4EF0">
      <w:pPr>
        <w:ind w:firstLineChars="600" w:firstLine="1920"/>
        <w:rPr>
          <w:rFonts w:ascii="仿宋_GB2312" w:eastAsia="仿宋_GB2312" w:hAnsi="华文楷体" w:cs="楷体_GB2312"/>
          <w:sz w:val="32"/>
          <w:szCs w:val="32"/>
          <w:u w:val="single"/>
        </w:rPr>
      </w:pPr>
    </w:p>
    <w:p w:rsidR="00EA4EF0" w:rsidRDefault="00EA4EF0" w:rsidP="00EA4EF0">
      <w:pPr>
        <w:rPr>
          <w:rFonts w:ascii="仿宋_GB2312" w:eastAsia="仿宋_GB2312"/>
          <w:bCs/>
          <w:sz w:val="32"/>
          <w:szCs w:val="32"/>
        </w:rPr>
      </w:pPr>
    </w:p>
    <w:p w:rsidR="00EA4EF0" w:rsidRDefault="00EA4EF0" w:rsidP="00EA4EF0">
      <w:pPr>
        <w:jc w:val="center"/>
        <w:rPr>
          <w:rFonts w:ascii="仿宋_GB2312" w:eastAsia="仿宋_GB2312"/>
          <w:bCs/>
          <w:sz w:val="32"/>
          <w:szCs w:val="32"/>
        </w:rPr>
      </w:pPr>
      <w:r>
        <w:rPr>
          <w:rFonts w:ascii="仿宋_GB2312" w:eastAsia="仿宋_GB2312" w:hint="eastAsia"/>
          <w:bCs/>
          <w:sz w:val="32"/>
          <w:szCs w:val="32"/>
        </w:rPr>
        <w:t>申报日期</w:t>
      </w:r>
      <w:r>
        <w:rPr>
          <w:rFonts w:ascii="仿宋_GB2312" w:eastAsia="仿宋_GB2312"/>
          <w:bCs/>
          <w:sz w:val="32"/>
          <w:szCs w:val="32"/>
        </w:rPr>
        <w:t xml:space="preserve">:          </w:t>
      </w:r>
      <w:r>
        <w:rPr>
          <w:rFonts w:ascii="仿宋_GB2312" w:eastAsia="仿宋_GB2312" w:hint="eastAsia"/>
          <w:bCs/>
          <w:sz w:val="32"/>
          <w:szCs w:val="32"/>
        </w:rPr>
        <w:t>年</w:t>
      </w:r>
      <w:r>
        <w:rPr>
          <w:rFonts w:ascii="仿宋_GB2312" w:eastAsia="仿宋_GB2312"/>
          <w:bCs/>
          <w:sz w:val="32"/>
          <w:szCs w:val="32"/>
        </w:rPr>
        <w:t xml:space="preserve">         </w:t>
      </w:r>
      <w:r>
        <w:rPr>
          <w:rFonts w:ascii="仿宋_GB2312" w:eastAsia="仿宋_GB2312" w:hint="eastAsia"/>
          <w:bCs/>
          <w:sz w:val="32"/>
          <w:szCs w:val="32"/>
        </w:rPr>
        <w:t>月</w:t>
      </w:r>
      <w:r>
        <w:rPr>
          <w:rFonts w:ascii="仿宋_GB2312" w:eastAsia="仿宋_GB2312"/>
          <w:bCs/>
          <w:sz w:val="32"/>
          <w:szCs w:val="32"/>
        </w:rPr>
        <w:t xml:space="preserve">       </w:t>
      </w:r>
      <w:r>
        <w:rPr>
          <w:rFonts w:ascii="仿宋_GB2312" w:eastAsia="仿宋_GB2312" w:hint="eastAsia"/>
          <w:bCs/>
          <w:sz w:val="32"/>
          <w:szCs w:val="32"/>
        </w:rPr>
        <w:t>日</w:t>
      </w:r>
    </w:p>
    <w:p w:rsidR="00EA4EF0" w:rsidRDefault="00EA4EF0" w:rsidP="00EA4EF0">
      <w:pPr>
        <w:jc w:val="center"/>
        <w:rPr>
          <w:rFonts w:ascii="仿宋_GB2312" w:eastAsia="仿宋_GB2312"/>
          <w:bCs/>
          <w:sz w:val="32"/>
          <w:szCs w:val="32"/>
        </w:rPr>
      </w:pPr>
    </w:p>
    <w:p w:rsidR="00EA4EF0" w:rsidRDefault="00EA4EF0" w:rsidP="00EA4EF0">
      <w:pPr>
        <w:jc w:val="center"/>
        <w:rPr>
          <w:rFonts w:ascii="宋体"/>
          <w:b/>
          <w:sz w:val="32"/>
          <w:szCs w:val="32"/>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snapToGrid w:val="0"/>
        <w:spacing w:line="360" w:lineRule="auto"/>
        <w:rPr>
          <w:rFonts w:ascii="仿宋_GB2312" w:eastAsia="仿宋_GB2312" w:hAnsi="华文楷体" w:cs="楷体_GB2312"/>
          <w:b/>
          <w:sz w:val="32"/>
          <w:szCs w:val="32"/>
        </w:rPr>
      </w:pPr>
    </w:p>
    <w:p w:rsidR="00EA4EF0" w:rsidRDefault="00EA4EF0" w:rsidP="00EA4EF0">
      <w:pPr>
        <w:snapToGrid w:val="0"/>
        <w:spacing w:line="360" w:lineRule="auto"/>
        <w:rPr>
          <w:rFonts w:ascii="仿宋_GB2312" w:eastAsia="仿宋_GB2312" w:hAnsi="华文楷体" w:cs="楷体_GB2312"/>
          <w:b/>
          <w:sz w:val="32"/>
          <w:szCs w:val="32"/>
        </w:rPr>
      </w:pPr>
      <w:r>
        <w:rPr>
          <w:rFonts w:ascii="仿宋_GB2312" w:eastAsia="仿宋_GB2312" w:hAnsi="华文楷体" w:cs="楷体_GB2312" w:hint="eastAsia"/>
          <w:b/>
          <w:sz w:val="32"/>
          <w:szCs w:val="32"/>
        </w:rPr>
        <w:t>填表说明</w:t>
      </w:r>
      <w:r>
        <w:rPr>
          <w:rFonts w:ascii="仿宋_GB2312" w:eastAsia="仿宋_GB2312" w:hAnsi="华文楷体" w:cs="楷体_GB2312"/>
          <w:b/>
          <w:sz w:val="32"/>
          <w:szCs w:val="32"/>
        </w:rPr>
        <w:t>:</w:t>
      </w:r>
    </w:p>
    <w:p w:rsidR="00EA4EF0" w:rsidRDefault="00EA4EF0" w:rsidP="00EA4EF0">
      <w:pPr>
        <w:snapToGrid w:val="0"/>
        <w:spacing w:line="360" w:lineRule="auto"/>
        <w:ind w:left="320" w:hangingChars="100" w:hanging="32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受理编号由干细胞临床研究机构伦理委员会填写。</w:t>
      </w:r>
    </w:p>
    <w:p w:rsidR="00EA4EF0" w:rsidRDefault="00EA4EF0" w:rsidP="00EA4EF0">
      <w:pPr>
        <w:snapToGrid w:val="0"/>
        <w:spacing w:line="360" w:lineRule="auto"/>
        <w:ind w:left="320" w:hangingChars="100" w:hanging="32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申报材料请用楷体四号字填写，</w:t>
      </w:r>
      <w:r>
        <w:rPr>
          <w:rFonts w:ascii="仿宋_GB2312" w:eastAsia="仿宋_GB2312" w:hAnsi="宋体" w:cs="仿宋_GB2312"/>
          <w:kern w:val="0"/>
          <w:sz w:val="32"/>
          <w:szCs w:val="32"/>
        </w:rPr>
        <w:t>A4</w:t>
      </w:r>
      <w:r>
        <w:rPr>
          <w:rFonts w:ascii="仿宋_GB2312" w:eastAsia="仿宋_GB2312" w:hAnsi="宋体" w:cs="仿宋_GB2312" w:hint="eastAsia"/>
          <w:kern w:val="0"/>
          <w:sz w:val="32"/>
          <w:szCs w:val="32"/>
        </w:rPr>
        <w:t>纸双面打印或复印。不得使用没有规定的符号、代码和缩写。</w:t>
      </w:r>
    </w:p>
    <w:p w:rsidR="00EA4EF0" w:rsidRDefault="00EA4EF0" w:rsidP="00EA4EF0">
      <w:pPr>
        <w:snapToGrid w:val="0"/>
        <w:spacing w:line="360" w:lineRule="auto"/>
        <w:ind w:left="320" w:hangingChars="100" w:hanging="32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请将本申报材料编上页码，页码位于底部居中。</w:t>
      </w: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p w:rsidR="00EA4EF0" w:rsidRDefault="00EA4EF0" w:rsidP="00EA4EF0">
      <w:pPr>
        <w:rPr>
          <w:rFonts w:ascii="宋体" w:cs="仿宋_GB2312"/>
          <w:b/>
          <w:kern w:val="0"/>
          <w:sz w:val="44"/>
          <w:szCs w:val="4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980"/>
        <w:gridCol w:w="720"/>
        <w:gridCol w:w="1260"/>
        <w:gridCol w:w="360"/>
        <w:gridCol w:w="60"/>
        <w:gridCol w:w="480"/>
        <w:gridCol w:w="540"/>
        <w:gridCol w:w="540"/>
        <w:gridCol w:w="540"/>
        <w:gridCol w:w="300"/>
        <w:gridCol w:w="240"/>
        <w:gridCol w:w="540"/>
        <w:gridCol w:w="1620"/>
      </w:tblGrid>
      <w:tr w:rsidR="00EA4EF0" w:rsidTr="00C26649">
        <w:trPr>
          <w:trHeight w:val="233"/>
        </w:trPr>
        <w:tc>
          <w:tcPr>
            <w:tcW w:w="10080" w:type="dxa"/>
            <w:gridSpan w:val="14"/>
          </w:tcPr>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lastRenderedPageBreak/>
              <w:t>【</w:t>
            </w:r>
            <w:r>
              <w:rPr>
                <w:rFonts w:ascii="仿宋_GB2312" w:eastAsia="仿宋_GB2312" w:hAnsi="宋体" w:cs="仿宋_GB2312" w:hint="eastAsia"/>
                <w:b/>
                <w:kern w:val="0"/>
                <w:sz w:val="32"/>
                <w:szCs w:val="32"/>
              </w:rPr>
              <w:t>声明</w:t>
            </w:r>
            <w:r>
              <w:rPr>
                <w:rFonts w:ascii="仿宋_GB2312" w:eastAsia="仿宋_GB2312" w:hAnsi="宋体" w:cs="仿宋_GB2312" w:hint="eastAsia"/>
                <w:kern w:val="0"/>
                <w:sz w:val="32"/>
                <w:szCs w:val="32"/>
              </w:rPr>
              <w:t>】</w:t>
            </w:r>
          </w:p>
          <w:p w:rsidR="00EA4EF0" w:rsidRDefault="00EA4EF0" w:rsidP="00C26649">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我们保证：①本申请遵守《干细胞临床研究管理办法（试行）》和《干细胞制剂质量控制及临床前研究指导原则（试行）》等规定；②申请表内容及所提交资料均真实、来源合法，未侵犯他人的权益；③提交的电子文件与打印文件内容完全一致。</w:t>
            </w:r>
          </w:p>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如查有不实之处，我们承担由此导致的一切后果。</w:t>
            </w:r>
          </w:p>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其他特别声明事项：</w:t>
            </w:r>
          </w:p>
          <w:p w:rsidR="00EA4EF0" w:rsidRDefault="00EA4EF0" w:rsidP="00C26649">
            <w:pPr>
              <w:jc w:val="left"/>
              <w:rPr>
                <w:rFonts w:ascii="仿宋_GB2312" w:eastAsia="仿宋_GB2312" w:hAnsi="宋体" w:cs="仿宋_GB2312"/>
                <w:kern w:val="0"/>
                <w:sz w:val="32"/>
                <w:szCs w:val="32"/>
              </w:rPr>
            </w:pPr>
          </w:p>
          <w:p w:rsidR="00EA4EF0" w:rsidRDefault="00EA4EF0" w:rsidP="00C26649">
            <w:pPr>
              <w:jc w:val="left"/>
              <w:rPr>
                <w:rFonts w:ascii="仿宋_GB2312" w:eastAsia="仿宋_GB2312" w:hAnsi="宋体" w:cs="仿宋_GB2312"/>
                <w:kern w:val="0"/>
                <w:sz w:val="32"/>
                <w:szCs w:val="32"/>
              </w:rPr>
            </w:pPr>
          </w:p>
          <w:p w:rsidR="00EA4EF0" w:rsidRDefault="00EA4EF0" w:rsidP="00C26649">
            <w:pPr>
              <w:jc w:val="left"/>
              <w:rPr>
                <w:rFonts w:ascii="仿宋_GB2312" w:eastAsia="仿宋_GB2312" w:hAnsi="宋体" w:cs="仿宋_GB2312"/>
                <w:kern w:val="0"/>
                <w:sz w:val="32"/>
                <w:szCs w:val="32"/>
              </w:rPr>
            </w:pPr>
          </w:p>
          <w:p w:rsidR="00EA4EF0" w:rsidRDefault="00EA4EF0" w:rsidP="00C26649">
            <w:pPr>
              <w:jc w:val="left"/>
              <w:rPr>
                <w:rFonts w:ascii="仿宋_GB2312" w:eastAsia="仿宋_GB2312" w:hAnsi="宋体" w:cs="仿宋_GB2312"/>
                <w:kern w:val="0"/>
                <w:sz w:val="32"/>
                <w:szCs w:val="32"/>
              </w:rPr>
            </w:pPr>
          </w:p>
          <w:p w:rsidR="00EA4EF0" w:rsidRDefault="00EA4EF0" w:rsidP="00C26649">
            <w:pPr>
              <w:jc w:val="left"/>
              <w:rPr>
                <w:rFonts w:ascii="仿宋_GB2312" w:eastAsia="仿宋_GB2312" w:hAnsi="宋体" w:cs="仿宋_GB2312"/>
                <w:kern w:val="0"/>
                <w:sz w:val="32"/>
                <w:szCs w:val="32"/>
              </w:rPr>
            </w:pPr>
          </w:p>
          <w:p w:rsidR="00EA4EF0" w:rsidRDefault="00EA4EF0" w:rsidP="00C26649">
            <w:pPr>
              <w:jc w:val="left"/>
              <w:rPr>
                <w:rFonts w:ascii="仿宋_GB2312" w:eastAsia="仿宋_GB2312" w:hAnsi="宋体" w:cs="仿宋_GB2312"/>
                <w:kern w:val="0"/>
                <w:sz w:val="32"/>
                <w:szCs w:val="32"/>
              </w:rPr>
            </w:pPr>
          </w:p>
        </w:tc>
      </w:tr>
      <w:tr w:rsidR="00EA4EF0" w:rsidTr="00C26649">
        <w:trPr>
          <w:trHeight w:val="233"/>
        </w:trPr>
        <w:tc>
          <w:tcPr>
            <w:tcW w:w="10080" w:type="dxa"/>
            <w:gridSpan w:val="14"/>
          </w:tcPr>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hint="eastAsia"/>
                <w:b/>
                <w:kern w:val="0"/>
                <w:sz w:val="32"/>
                <w:szCs w:val="32"/>
              </w:rPr>
              <w:t>干细胞临床研究伦理审查申请文件</w:t>
            </w:r>
            <w:r>
              <w:rPr>
                <w:rFonts w:ascii="仿宋_GB2312" w:eastAsia="仿宋_GB2312" w:hAnsi="宋体" w:cs="仿宋_GB2312" w:hint="eastAsia"/>
                <w:kern w:val="0"/>
                <w:sz w:val="32"/>
                <w:szCs w:val="32"/>
              </w:rPr>
              <w:t>】</w:t>
            </w:r>
          </w:p>
        </w:tc>
      </w:tr>
      <w:tr w:rsidR="00EA4EF0" w:rsidTr="00C26649">
        <w:trPr>
          <w:trHeight w:val="233"/>
        </w:trPr>
        <w:tc>
          <w:tcPr>
            <w:tcW w:w="2880" w:type="dxa"/>
            <w:gridSpan w:val="2"/>
          </w:tcPr>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研究项目名称</w:t>
            </w:r>
          </w:p>
        </w:tc>
        <w:tc>
          <w:tcPr>
            <w:tcW w:w="7200" w:type="dxa"/>
            <w:gridSpan w:val="12"/>
          </w:tcPr>
          <w:p w:rsidR="00EA4EF0" w:rsidRDefault="00EA4EF0" w:rsidP="00C26649">
            <w:pPr>
              <w:jc w:val="left"/>
              <w:rPr>
                <w:rFonts w:ascii="仿宋_GB2312" w:eastAsia="仿宋_GB2312" w:hAnsi="宋体" w:cs="仿宋_GB2312"/>
                <w:kern w:val="0"/>
                <w:sz w:val="32"/>
                <w:szCs w:val="32"/>
              </w:rPr>
            </w:pPr>
          </w:p>
        </w:tc>
      </w:tr>
      <w:tr w:rsidR="00EA4EF0" w:rsidTr="00C26649">
        <w:trPr>
          <w:trHeight w:val="233"/>
        </w:trPr>
        <w:tc>
          <w:tcPr>
            <w:tcW w:w="2880" w:type="dxa"/>
            <w:gridSpan w:val="2"/>
          </w:tcPr>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伦理评审受理序号</w:t>
            </w:r>
          </w:p>
        </w:tc>
        <w:tc>
          <w:tcPr>
            <w:tcW w:w="2400" w:type="dxa"/>
            <w:gridSpan w:val="4"/>
          </w:tcPr>
          <w:p w:rsidR="00EA4EF0" w:rsidRDefault="00EA4EF0" w:rsidP="00C26649">
            <w:pPr>
              <w:jc w:val="left"/>
              <w:rPr>
                <w:rFonts w:ascii="仿宋_GB2312" w:eastAsia="仿宋_GB2312" w:hAnsi="宋体" w:cs="仿宋_GB2312"/>
                <w:kern w:val="0"/>
                <w:sz w:val="32"/>
                <w:szCs w:val="32"/>
              </w:rPr>
            </w:pPr>
          </w:p>
        </w:tc>
        <w:tc>
          <w:tcPr>
            <w:tcW w:w="2400" w:type="dxa"/>
            <w:gridSpan w:val="5"/>
          </w:tcPr>
          <w:p w:rsidR="00EA4EF0" w:rsidRDefault="00EA4EF0" w:rsidP="00C26649">
            <w:pPr>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资料递交方式</w:t>
            </w:r>
          </w:p>
        </w:tc>
        <w:tc>
          <w:tcPr>
            <w:tcW w:w="2400" w:type="dxa"/>
            <w:gridSpan w:val="3"/>
          </w:tcPr>
          <w:p w:rsidR="00EA4EF0" w:rsidRDefault="00EA4EF0" w:rsidP="00C26649">
            <w:pPr>
              <w:jc w:val="left"/>
              <w:rPr>
                <w:rFonts w:ascii="仿宋_GB2312" w:eastAsia="仿宋_GB2312" w:hAnsi="宋体" w:cs="仿宋_GB2312"/>
                <w:kern w:val="0"/>
                <w:sz w:val="32"/>
                <w:szCs w:val="32"/>
              </w:rPr>
            </w:pPr>
          </w:p>
        </w:tc>
      </w:tr>
      <w:tr w:rsidR="00EA4EF0" w:rsidTr="00C26649">
        <w:trPr>
          <w:trHeight w:val="233"/>
        </w:trPr>
        <w:tc>
          <w:tcPr>
            <w:tcW w:w="10080" w:type="dxa"/>
            <w:gridSpan w:val="14"/>
          </w:tcPr>
          <w:p w:rsidR="00EA4EF0" w:rsidRDefault="00EA4EF0" w:rsidP="00C26649">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提出伦理审查的研究项目已提供下列文件：</w:t>
            </w:r>
          </w:p>
          <w:p w:rsidR="00EA4EF0" w:rsidRDefault="00EA4EF0" w:rsidP="00C26649">
            <w:pPr>
              <w:snapToGrid w:val="0"/>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1</w:t>
            </w:r>
            <w:r>
              <w:rPr>
                <w:rFonts w:ascii="仿宋_GB2312" w:eastAsia="仿宋_GB2312" w:hAnsi="宋体" w:cs="仿宋_GB2312" w:hint="eastAsia"/>
                <w:kern w:val="0"/>
                <w:sz w:val="32"/>
                <w:szCs w:val="32"/>
              </w:rPr>
              <w:t>.研究项目负责人简介（包括过去</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年与此项目相关的经验）</w:t>
            </w:r>
          </w:p>
          <w:p w:rsidR="00EA4EF0" w:rsidRDefault="00EA4EF0" w:rsidP="00C26649">
            <w:pPr>
              <w:snapToGrid w:val="0"/>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2</w:t>
            </w:r>
            <w:r>
              <w:rPr>
                <w:rFonts w:ascii="仿宋_GB2312" w:eastAsia="仿宋_GB2312" w:hAnsi="宋体" w:cs="仿宋_GB2312" w:hint="eastAsia"/>
                <w:kern w:val="0"/>
                <w:sz w:val="32"/>
                <w:szCs w:val="32"/>
              </w:rPr>
              <w:t>.研究项目的计划任务书</w:t>
            </w:r>
          </w:p>
          <w:p w:rsidR="00EA4EF0" w:rsidRDefault="00EA4EF0" w:rsidP="00C26649">
            <w:pPr>
              <w:snapToGrid w:val="0"/>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3.参加单位合作意向书</w:t>
            </w:r>
          </w:p>
          <w:p w:rsidR="00EA4EF0" w:rsidRDefault="00EA4EF0" w:rsidP="00C26649">
            <w:pPr>
              <w:snapToGrid w:val="0"/>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4.知情同意书</w:t>
            </w:r>
          </w:p>
          <w:p w:rsidR="00EA4EF0" w:rsidRDefault="00EA4EF0" w:rsidP="00C26649">
            <w:pPr>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5.其他：</w:t>
            </w:r>
          </w:p>
        </w:tc>
      </w:tr>
      <w:tr w:rsidR="00EA4EF0" w:rsidTr="00C26649">
        <w:trPr>
          <w:trHeight w:val="233"/>
        </w:trPr>
        <w:tc>
          <w:tcPr>
            <w:tcW w:w="288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委员会秘书（签名）</w:t>
            </w:r>
          </w:p>
        </w:tc>
        <w:tc>
          <w:tcPr>
            <w:tcW w:w="2400" w:type="dxa"/>
            <w:gridSpan w:val="4"/>
          </w:tcPr>
          <w:p w:rsidR="00EA4EF0" w:rsidRDefault="00EA4EF0" w:rsidP="00C26649">
            <w:pPr>
              <w:spacing w:line="360" w:lineRule="auto"/>
              <w:rPr>
                <w:rFonts w:ascii="仿宋_GB2312" w:eastAsia="仿宋_GB2312" w:hAnsi="宋体" w:cs="仿宋_GB2312"/>
                <w:kern w:val="0"/>
                <w:sz w:val="32"/>
                <w:szCs w:val="32"/>
              </w:rPr>
            </w:pPr>
          </w:p>
        </w:tc>
        <w:tc>
          <w:tcPr>
            <w:tcW w:w="2400" w:type="dxa"/>
            <w:gridSpan w:val="5"/>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日期</w:t>
            </w:r>
          </w:p>
        </w:tc>
        <w:tc>
          <w:tcPr>
            <w:tcW w:w="2400" w:type="dxa"/>
            <w:gridSpan w:val="3"/>
          </w:tcPr>
          <w:p w:rsidR="00EA4EF0" w:rsidRDefault="00EA4EF0"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年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 日</w:t>
            </w:r>
          </w:p>
        </w:tc>
      </w:tr>
      <w:tr w:rsidR="00EA4EF0" w:rsidTr="00C26649">
        <w:trPr>
          <w:trHeight w:val="233"/>
        </w:trPr>
        <w:tc>
          <w:tcPr>
            <w:tcW w:w="10080" w:type="dxa"/>
            <w:gridSpan w:val="14"/>
          </w:tcPr>
          <w:p w:rsidR="00EA4EF0" w:rsidRDefault="00EA4EF0" w:rsidP="00C26649">
            <w:pPr>
              <w:spacing w:line="360" w:lineRule="auto"/>
              <w:rPr>
                <w:rFonts w:ascii="宋体"/>
                <w:sz w:val="24"/>
              </w:rPr>
            </w:pPr>
            <w:r>
              <w:rPr>
                <w:rFonts w:ascii="仿宋_GB2312" w:eastAsia="仿宋_GB2312" w:hAnsi="宋体" w:cs="仿宋_GB2312" w:hint="eastAsia"/>
                <w:kern w:val="0"/>
                <w:sz w:val="32"/>
                <w:szCs w:val="32"/>
              </w:rPr>
              <w:lastRenderedPageBreak/>
              <w:t>【</w:t>
            </w:r>
            <w:r>
              <w:rPr>
                <w:rFonts w:ascii="仿宋_GB2312" w:eastAsia="仿宋_GB2312" w:hAnsi="宋体" w:cs="仿宋_GB2312" w:hint="eastAsia"/>
                <w:b/>
                <w:kern w:val="0"/>
                <w:sz w:val="32"/>
                <w:szCs w:val="32"/>
              </w:rPr>
              <w:t>干细胞临床研究伦理审查申请项目概要</w:t>
            </w:r>
            <w:r>
              <w:rPr>
                <w:rFonts w:ascii="仿宋_GB2312" w:eastAsia="仿宋_GB2312" w:hAnsi="宋体" w:cs="仿宋_GB2312" w:hint="eastAsia"/>
                <w:kern w:val="0"/>
                <w:sz w:val="32"/>
                <w:szCs w:val="32"/>
              </w:rPr>
              <w:t>】</w:t>
            </w:r>
          </w:p>
        </w:tc>
      </w:tr>
      <w:tr w:rsidR="00EA4EF0" w:rsidTr="00C26649">
        <w:trPr>
          <w:trHeight w:val="233"/>
        </w:trPr>
        <w:tc>
          <w:tcPr>
            <w:tcW w:w="10080" w:type="dxa"/>
            <w:gridSpan w:val="14"/>
          </w:tcPr>
          <w:p w:rsidR="00EA4EF0" w:rsidRDefault="00EA4EF0" w:rsidP="00C26649">
            <w:pPr>
              <w:spacing w:line="360" w:lineRule="auto"/>
              <w:rPr>
                <w:rFonts w:ascii="宋体"/>
                <w:b/>
                <w:sz w:val="24"/>
              </w:rPr>
            </w:pPr>
            <w:r>
              <w:rPr>
                <w:rFonts w:ascii="仿宋_GB2312" w:eastAsia="仿宋_GB2312" w:hAnsi="宋体" w:cs="仿宋_GB2312"/>
                <w:b/>
                <w:kern w:val="0"/>
                <w:sz w:val="32"/>
                <w:szCs w:val="32"/>
              </w:rPr>
              <w:t>1</w:t>
            </w:r>
            <w:r>
              <w:rPr>
                <w:rFonts w:ascii="仿宋_GB2312" w:eastAsia="仿宋_GB2312" w:hAnsi="宋体" w:cs="仿宋_GB2312" w:hint="eastAsia"/>
                <w:b/>
                <w:kern w:val="0"/>
                <w:sz w:val="32"/>
                <w:szCs w:val="32"/>
              </w:rPr>
              <w:t>．研究项目相关信息</w:t>
            </w:r>
          </w:p>
        </w:tc>
      </w:tr>
      <w:tr w:rsidR="00EA4EF0" w:rsidTr="00C26649">
        <w:trPr>
          <w:trHeight w:val="315"/>
        </w:trPr>
        <w:tc>
          <w:tcPr>
            <w:tcW w:w="900" w:type="dxa"/>
            <w:vMerge w:val="restart"/>
            <w:textDirection w:val="tbRlV"/>
          </w:tcPr>
          <w:p w:rsidR="00EA4EF0" w:rsidRDefault="00EA4EF0" w:rsidP="00C26649">
            <w:pPr>
              <w:spacing w:line="360" w:lineRule="auto"/>
              <w:ind w:leftChars="54" w:left="113" w:right="113" w:firstLineChars="50" w:firstLine="160"/>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t xml:space="preserve">        项目基本信息</w:t>
            </w:r>
          </w:p>
        </w:tc>
        <w:tc>
          <w:tcPr>
            <w:tcW w:w="2700" w:type="dxa"/>
            <w:gridSpan w:val="2"/>
            <w:vMerge w:val="restart"/>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项目名称</w:t>
            </w:r>
          </w:p>
        </w:tc>
        <w:tc>
          <w:tcPr>
            <w:tcW w:w="1260" w:type="dxa"/>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中文</w:t>
            </w:r>
          </w:p>
        </w:tc>
        <w:tc>
          <w:tcPr>
            <w:tcW w:w="5220" w:type="dxa"/>
            <w:gridSpan w:val="10"/>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315"/>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vMerge/>
          </w:tcPr>
          <w:p w:rsidR="00EA4EF0" w:rsidRDefault="00EA4EF0" w:rsidP="00C26649">
            <w:pPr>
              <w:spacing w:line="360" w:lineRule="auto"/>
              <w:rPr>
                <w:rFonts w:ascii="仿宋_GB2312" w:eastAsia="仿宋_GB2312" w:hAnsi="宋体" w:cs="仿宋_GB2312"/>
                <w:kern w:val="0"/>
                <w:sz w:val="32"/>
                <w:szCs w:val="32"/>
              </w:rPr>
            </w:pPr>
          </w:p>
        </w:tc>
        <w:tc>
          <w:tcPr>
            <w:tcW w:w="1260" w:type="dxa"/>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英文</w:t>
            </w:r>
          </w:p>
        </w:tc>
        <w:tc>
          <w:tcPr>
            <w:tcW w:w="5220" w:type="dxa"/>
            <w:gridSpan w:val="10"/>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项目编号</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研究领域</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项目资助方</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项目承担单位</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项目合作单位</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涉及国家及地区</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项目起止时间</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315"/>
        </w:trPr>
        <w:tc>
          <w:tcPr>
            <w:tcW w:w="900" w:type="dxa"/>
            <w:vMerge w:val="restart"/>
            <w:textDirection w:val="tbRlV"/>
          </w:tcPr>
          <w:p w:rsidR="00EA4EF0" w:rsidRDefault="00EA4EF0" w:rsidP="00C26649">
            <w:pPr>
              <w:spacing w:line="360" w:lineRule="auto"/>
              <w:ind w:leftChars="54" w:left="113" w:right="113" w:firstLineChars="50" w:firstLine="160"/>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t xml:space="preserve">    项目负责人</w:t>
            </w:r>
          </w:p>
        </w:tc>
        <w:tc>
          <w:tcPr>
            <w:tcW w:w="2700" w:type="dxa"/>
            <w:gridSpan w:val="2"/>
            <w:vMerge w:val="restart"/>
          </w:tcPr>
          <w:p w:rsidR="00EA4EF0" w:rsidRDefault="00EA4EF0" w:rsidP="00C26649">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项目负责人</w:t>
            </w:r>
          </w:p>
        </w:tc>
        <w:tc>
          <w:tcPr>
            <w:tcW w:w="162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中文</w:t>
            </w:r>
          </w:p>
        </w:tc>
        <w:tc>
          <w:tcPr>
            <w:tcW w:w="1620" w:type="dxa"/>
            <w:gridSpan w:val="4"/>
          </w:tcPr>
          <w:p w:rsidR="00EA4EF0" w:rsidRDefault="00EA4EF0" w:rsidP="00C26649">
            <w:pPr>
              <w:spacing w:line="360" w:lineRule="auto"/>
              <w:rPr>
                <w:rFonts w:ascii="仿宋_GB2312" w:eastAsia="仿宋_GB2312" w:hAnsi="宋体" w:cs="仿宋_GB2312"/>
                <w:kern w:val="0"/>
                <w:sz w:val="32"/>
                <w:szCs w:val="32"/>
              </w:rPr>
            </w:pPr>
          </w:p>
        </w:tc>
        <w:tc>
          <w:tcPr>
            <w:tcW w:w="1620" w:type="dxa"/>
            <w:gridSpan w:val="4"/>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英文</w:t>
            </w:r>
          </w:p>
        </w:tc>
        <w:tc>
          <w:tcPr>
            <w:tcW w:w="1620" w:type="dxa"/>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315"/>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vMerge/>
          </w:tcPr>
          <w:p w:rsidR="00EA4EF0" w:rsidRDefault="00EA4EF0" w:rsidP="00C26649">
            <w:pPr>
              <w:rPr>
                <w:rFonts w:ascii="仿宋_GB2312" w:eastAsia="仿宋_GB2312" w:hAnsi="宋体" w:cs="仿宋_GB2312"/>
                <w:kern w:val="0"/>
                <w:sz w:val="32"/>
                <w:szCs w:val="32"/>
              </w:rPr>
            </w:pPr>
          </w:p>
        </w:tc>
        <w:tc>
          <w:tcPr>
            <w:tcW w:w="162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职称</w:t>
            </w:r>
          </w:p>
        </w:tc>
        <w:tc>
          <w:tcPr>
            <w:tcW w:w="1620" w:type="dxa"/>
            <w:gridSpan w:val="4"/>
          </w:tcPr>
          <w:p w:rsidR="00EA4EF0" w:rsidRDefault="00EA4EF0" w:rsidP="00C26649">
            <w:pPr>
              <w:spacing w:line="360" w:lineRule="auto"/>
              <w:rPr>
                <w:rFonts w:ascii="仿宋_GB2312" w:eastAsia="仿宋_GB2312" w:hAnsi="宋体" w:cs="仿宋_GB2312"/>
                <w:kern w:val="0"/>
                <w:sz w:val="32"/>
                <w:szCs w:val="32"/>
              </w:rPr>
            </w:pPr>
          </w:p>
        </w:tc>
        <w:tc>
          <w:tcPr>
            <w:tcW w:w="1620" w:type="dxa"/>
            <w:gridSpan w:val="4"/>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学位</w:t>
            </w:r>
          </w:p>
        </w:tc>
        <w:tc>
          <w:tcPr>
            <w:tcW w:w="1620" w:type="dxa"/>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工作单位</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电</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话</w:t>
            </w:r>
          </w:p>
        </w:tc>
        <w:tc>
          <w:tcPr>
            <w:tcW w:w="2700" w:type="dxa"/>
            <w:gridSpan w:val="5"/>
          </w:tcPr>
          <w:p w:rsidR="00EA4EF0" w:rsidRDefault="00EA4EF0" w:rsidP="00C26649">
            <w:pPr>
              <w:spacing w:line="360" w:lineRule="auto"/>
              <w:rPr>
                <w:rFonts w:ascii="仿宋_GB2312" w:eastAsia="仿宋_GB2312" w:hAnsi="宋体" w:cs="仿宋_GB2312"/>
                <w:b/>
                <w:kern w:val="0"/>
                <w:sz w:val="32"/>
                <w:szCs w:val="32"/>
              </w:rPr>
            </w:pPr>
          </w:p>
        </w:tc>
        <w:tc>
          <w:tcPr>
            <w:tcW w:w="108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传真</w:t>
            </w:r>
          </w:p>
        </w:tc>
        <w:tc>
          <w:tcPr>
            <w:tcW w:w="2700" w:type="dxa"/>
            <w:gridSpan w:val="4"/>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电子邮箱</w:t>
            </w:r>
          </w:p>
        </w:tc>
        <w:tc>
          <w:tcPr>
            <w:tcW w:w="2700" w:type="dxa"/>
            <w:gridSpan w:val="5"/>
          </w:tcPr>
          <w:p w:rsidR="00EA4EF0" w:rsidRDefault="00EA4EF0" w:rsidP="00C26649">
            <w:pPr>
              <w:spacing w:line="360" w:lineRule="auto"/>
              <w:rPr>
                <w:rFonts w:ascii="仿宋_GB2312" w:eastAsia="仿宋_GB2312" w:hAnsi="宋体" w:cs="仿宋_GB2312"/>
                <w:b/>
                <w:kern w:val="0"/>
                <w:sz w:val="32"/>
                <w:szCs w:val="32"/>
              </w:rPr>
            </w:pPr>
          </w:p>
        </w:tc>
        <w:tc>
          <w:tcPr>
            <w:tcW w:w="108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邮编</w:t>
            </w:r>
          </w:p>
        </w:tc>
        <w:tc>
          <w:tcPr>
            <w:tcW w:w="2700" w:type="dxa"/>
            <w:gridSpan w:val="4"/>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地</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址</w:t>
            </w:r>
          </w:p>
        </w:tc>
        <w:tc>
          <w:tcPr>
            <w:tcW w:w="6480" w:type="dxa"/>
            <w:gridSpan w:val="11"/>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val="restart"/>
            <w:textDirection w:val="tbRlV"/>
          </w:tcPr>
          <w:p w:rsidR="00EA4EF0" w:rsidRDefault="00EA4EF0" w:rsidP="00C26649">
            <w:pPr>
              <w:spacing w:line="360" w:lineRule="auto"/>
              <w:ind w:left="113" w:right="113"/>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t>项目主要参与者</w:t>
            </w:r>
          </w:p>
        </w:tc>
        <w:tc>
          <w:tcPr>
            <w:tcW w:w="2700" w:type="dxa"/>
            <w:gridSpan w:val="2"/>
          </w:tcPr>
          <w:p w:rsidR="00EA4EF0" w:rsidRDefault="00EA4EF0"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姓名</w:t>
            </w:r>
          </w:p>
        </w:tc>
        <w:tc>
          <w:tcPr>
            <w:tcW w:w="2160" w:type="dxa"/>
            <w:gridSpan w:val="4"/>
          </w:tcPr>
          <w:p w:rsidR="00EA4EF0" w:rsidRDefault="00EA4EF0"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学位</w:t>
            </w:r>
          </w:p>
        </w:tc>
        <w:tc>
          <w:tcPr>
            <w:tcW w:w="2160" w:type="dxa"/>
            <w:gridSpan w:val="5"/>
          </w:tcPr>
          <w:p w:rsidR="00EA4EF0" w:rsidRDefault="00EA4EF0"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任职</w:t>
            </w:r>
          </w:p>
        </w:tc>
        <w:tc>
          <w:tcPr>
            <w:tcW w:w="2160" w:type="dxa"/>
            <w:gridSpan w:val="2"/>
          </w:tcPr>
          <w:p w:rsidR="00EA4EF0" w:rsidRDefault="00EA4EF0" w:rsidP="00C26649">
            <w:pPr>
              <w:spacing w:line="360" w:lineRule="auto"/>
              <w:jc w:val="center"/>
              <w:rPr>
                <w:rFonts w:ascii="宋体"/>
                <w:sz w:val="24"/>
              </w:rPr>
            </w:pPr>
            <w:r>
              <w:rPr>
                <w:rFonts w:ascii="仿宋_GB2312" w:eastAsia="仿宋_GB2312" w:hAnsi="宋体" w:cs="仿宋_GB2312" w:hint="eastAsia"/>
                <w:kern w:val="0"/>
                <w:sz w:val="32"/>
                <w:szCs w:val="32"/>
              </w:rPr>
              <w:t>分工</w:t>
            </w: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p>
        </w:tc>
        <w:tc>
          <w:tcPr>
            <w:tcW w:w="2160" w:type="dxa"/>
            <w:gridSpan w:val="4"/>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5"/>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2"/>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p>
        </w:tc>
        <w:tc>
          <w:tcPr>
            <w:tcW w:w="2160" w:type="dxa"/>
            <w:gridSpan w:val="4"/>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5"/>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2"/>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900" w:type="dxa"/>
            <w:vMerge/>
          </w:tcPr>
          <w:p w:rsidR="00EA4EF0" w:rsidRDefault="00EA4EF0" w:rsidP="00C26649">
            <w:pPr>
              <w:spacing w:line="360" w:lineRule="auto"/>
              <w:rPr>
                <w:rFonts w:ascii="仿宋_GB2312" w:eastAsia="仿宋_GB2312" w:hAnsi="宋体" w:cs="仿宋_GB2312"/>
                <w:b/>
                <w:kern w:val="0"/>
                <w:sz w:val="32"/>
                <w:szCs w:val="32"/>
              </w:rPr>
            </w:pPr>
          </w:p>
        </w:tc>
        <w:tc>
          <w:tcPr>
            <w:tcW w:w="2700" w:type="dxa"/>
            <w:gridSpan w:val="2"/>
          </w:tcPr>
          <w:p w:rsidR="00EA4EF0" w:rsidRDefault="00EA4EF0" w:rsidP="00C26649">
            <w:pPr>
              <w:spacing w:line="360" w:lineRule="auto"/>
              <w:rPr>
                <w:rFonts w:ascii="仿宋_GB2312" w:eastAsia="仿宋_GB2312" w:hAnsi="宋体" w:cs="仿宋_GB2312"/>
                <w:kern w:val="0"/>
                <w:sz w:val="32"/>
                <w:szCs w:val="32"/>
              </w:rPr>
            </w:pPr>
          </w:p>
        </w:tc>
        <w:tc>
          <w:tcPr>
            <w:tcW w:w="2160" w:type="dxa"/>
            <w:gridSpan w:val="4"/>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5"/>
          </w:tcPr>
          <w:p w:rsidR="00EA4EF0" w:rsidRDefault="00EA4EF0" w:rsidP="00C26649">
            <w:pPr>
              <w:spacing w:line="360" w:lineRule="auto"/>
              <w:rPr>
                <w:rFonts w:ascii="仿宋_GB2312" w:eastAsia="仿宋_GB2312" w:hAnsi="宋体" w:cs="仿宋_GB2312"/>
                <w:b/>
                <w:kern w:val="0"/>
                <w:sz w:val="32"/>
                <w:szCs w:val="32"/>
              </w:rPr>
            </w:pPr>
          </w:p>
        </w:tc>
        <w:tc>
          <w:tcPr>
            <w:tcW w:w="2160" w:type="dxa"/>
            <w:gridSpan w:val="2"/>
          </w:tcPr>
          <w:p w:rsidR="00EA4EF0" w:rsidRDefault="00EA4EF0" w:rsidP="00C26649">
            <w:pPr>
              <w:spacing w:line="360" w:lineRule="auto"/>
              <w:rPr>
                <w:rFonts w:ascii="仿宋_GB2312" w:eastAsia="仿宋_GB2312" w:hAnsi="宋体" w:cs="仿宋_GB2312"/>
                <w:b/>
                <w:kern w:val="0"/>
                <w:sz w:val="32"/>
                <w:szCs w:val="32"/>
              </w:rPr>
            </w:pP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b/>
                <w:kern w:val="0"/>
                <w:sz w:val="32"/>
                <w:szCs w:val="32"/>
              </w:rPr>
              <w:t>2</w:t>
            </w:r>
            <w:r>
              <w:rPr>
                <w:rFonts w:ascii="仿宋_GB2312" w:eastAsia="仿宋_GB2312" w:hAnsi="宋体" w:cs="仿宋_GB2312" w:hint="eastAsia"/>
                <w:b/>
                <w:kern w:val="0"/>
                <w:sz w:val="32"/>
                <w:szCs w:val="32"/>
              </w:rPr>
              <w:t>．研究阶段</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I</w:t>
            </w:r>
            <w:r>
              <w:rPr>
                <w:rFonts w:ascii="仿宋_GB2312" w:eastAsia="仿宋_GB2312" w:hAnsi="宋体" w:cs="仿宋_GB2312" w:hint="eastAsia"/>
                <w:kern w:val="0"/>
                <w:sz w:val="32"/>
                <w:szCs w:val="32"/>
              </w:rPr>
              <w:t xml:space="preserve">期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II</w:t>
            </w:r>
            <w:r>
              <w:rPr>
                <w:rFonts w:ascii="仿宋_GB2312" w:eastAsia="仿宋_GB2312" w:hAnsi="宋体" w:cs="仿宋_GB2312" w:hint="eastAsia"/>
                <w:kern w:val="0"/>
                <w:sz w:val="32"/>
                <w:szCs w:val="32"/>
              </w:rPr>
              <w:t xml:space="preserve">期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III</w:t>
            </w:r>
            <w:r>
              <w:rPr>
                <w:rFonts w:ascii="仿宋_GB2312" w:eastAsia="仿宋_GB2312" w:hAnsi="宋体" w:cs="仿宋_GB2312" w:hint="eastAsia"/>
                <w:kern w:val="0"/>
                <w:sz w:val="32"/>
                <w:szCs w:val="32"/>
              </w:rPr>
              <w:t xml:space="preserve">期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其他</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lastRenderedPageBreak/>
              <w:t>3</w:t>
            </w:r>
            <w:r>
              <w:rPr>
                <w:rFonts w:ascii="仿宋_GB2312" w:eastAsia="仿宋_GB2312" w:hAnsi="宋体" w:cs="仿宋_GB2312" w:hint="eastAsia"/>
                <w:b/>
                <w:kern w:val="0"/>
                <w:sz w:val="32"/>
                <w:szCs w:val="32"/>
              </w:rPr>
              <w:t>．研究设计</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①本委员会是否是中心伦理委员会？</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□否（请写明中心伦理委员会</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②研究方案是否已经被其他伦理委员会批准过？</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□是（请注明</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③研究方案是否被其他伦理委员会否决过？</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□是（请注明</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④本研究是否涉及境外地区或国家</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t>□是（请注明</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lastRenderedPageBreak/>
              <w:t>【</w:t>
            </w:r>
            <w:r>
              <w:rPr>
                <w:rFonts w:ascii="仿宋_GB2312" w:eastAsia="仿宋_GB2312" w:hAnsi="宋体" w:cs="仿宋_GB2312" w:hint="eastAsia"/>
                <w:b/>
                <w:kern w:val="0"/>
                <w:sz w:val="32"/>
                <w:szCs w:val="32"/>
              </w:rPr>
              <w:t>干细胞临床研究伦理审查内容</w:t>
            </w:r>
            <w:r>
              <w:rPr>
                <w:rFonts w:ascii="仿宋_GB2312" w:eastAsia="仿宋_GB2312" w:hAnsi="宋体" w:cs="仿宋_GB2312" w:hint="eastAsia"/>
                <w:kern w:val="0"/>
                <w:sz w:val="32"/>
                <w:szCs w:val="32"/>
              </w:rPr>
              <w:t>】</w:t>
            </w: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b/>
                <w:kern w:val="0"/>
                <w:sz w:val="32"/>
                <w:szCs w:val="32"/>
              </w:rPr>
              <w:t>4</w:t>
            </w:r>
            <w:r>
              <w:rPr>
                <w:rFonts w:ascii="仿宋_GB2312" w:eastAsia="仿宋_GB2312" w:hAnsi="宋体" w:cs="仿宋_GB2312" w:hint="eastAsia"/>
                <w:b/>
                <w:kern w:val="0"/>
                <w:sz w:val="32"/>
                <w:szCs w:val="32"/>
              </w:rPr>
              <w:t>．科学依据和背景</w:t>
            </w:r>
            <w:r>
              <w:rPr>
                <w:rFonts w:ascii="仿宋_GB2312" w:eastAsia="仿宋_GB2312" w:hAnsi="宋体" w:cs="仿宋_GB2312" w:hint="eastAsia"/>
                <w:kern w:val="0"/>
                <w:sz w:val="32"/>
                <w:szCs w:val="32"/>
              </w:rPr>
              <w:t>（请用通俗易懂的语言简要说明，</w:t>
            </w:r>
            <w:r>
              <w:rPr>
                <w:rFonts w:ascii="仿宋_GB2312" w:eastAsia="仿宋_GB2312" w:hAnsi="宋体" w:cs="仿宋_GB2312"/>
                <w:kern w:val="0"/>
                <w:sz w:val="32"/>
                <w:szCs w:val="32"/>
              </w:rPr>
              <w:t>500</w:t>
            </w:r>
            <w:r>
              <w:rPr>
                <w:rFonts w:ascii="仿宋_GB2312" w:eastAsia="仿宋_GB2312" w:hAnsi="宋体" w:cs="仿宋_GB2312" w:hint="eastAsia"/>
                <w:kern w:val="0"/>
                <w:sz w:val="32"/>
                <w:szCs w:val="32"/>
              </w:rPr>
              <w:t>字以内）</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b/>
                <w:kern w:val="0"/>
                <w:sz w:val="32"/>
                <w:szCs w:val="32"/>
              </w:rPr>
              <w:t>5</w:t>
            </w:r>
            <w:r>
              <w:rPr>
                <w:rFonts w:ascii="仿宋_GB2312" w:eastAsia="仿宋_GB2312" w:hAnsi="宋体" w:cs="仿宋_GB2312" w:hint="eastAsia"/>
                <w:b/>
                <w:kern w:val="0"/>
                <w:sz w:val="32"/>
                <w:szCs w:val="32"/>
              </w:rPr>
              <w:t>．项目研究目的</w:t>
            </w:r>
            <w:r>
              <w:rPr>
                <w:rFonts w:ascii="仿宋_GB2312" w:eastAsia="仿宋_GB2312" w:hAnsi="宋体" w:cs="仿宋_GB2312" w:hint="eastAsia"/>
                <w:kern w:val="0"/>
                <w:sz w:val="32"/>
                <w:szCs w:val="32"/>
              </w:rPr>
              <w:t>（请用通俗易懂的语言简要说明）</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b/>
                <w:kern w:val="0"/>
                <w:sz w:val="32"/>
                <w:szCs w:val="32"/>
              </w:rPr>
              <w:lastRenderedPageBreak/>
              <w:t>6</w:t>
            </w:r>
            <w:r>
              <w:rPr>
                <w:rFonts w:ascii="仿宋_GB2312" w:eastAsia="仿宋_GB2312" w:hAnsi="宋体" w:cs="仿宋_GB2312" w:hint="eastAsia"/>
                <w:b/>
                <w:kern w:val="0"/>
                <w:sz w:val="32"/>
                <w:szCs w:val="32"/>
              </w:rPr>
              <w:t>．研究项目是否经过干细胞研究的科学评审</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□是（请说明）</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7</w:t>
            </w:r>
            <w:r>
              <w:rPr>
                <w:rFonts w:ascii="仿宋_GB2312" w:eastAsia="仿宋_GB2312" w:hAnsi="宋体" w:cs="仿宋_GB2312" w:hint="eastAsia"/>
                <w:b/>
                <w:kern w:val="0"/>
                <w:sz w:val="32"/>
                <w:szCs w:val="32"/>
              </w:rPr>
              <w:t>．研究结果的应用</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7.1</w:t>
            </w:r>
            <w:r>
              <w:rPr>
                <w:rFonts w:ascii="仿宋_GB2312" w:eastAsia="仿宋_GB2312" w:hAnsi="宋体" w:cs="仿宋_GB2312" w:hint="eastAsia"/>
                <w:kern w:val="0"/>
                <w:sz w:val="32"/>
                <w:szCs w:val="32"/>
              </w:rPr>
              <w:t>研究完成后，研究结果将用于何种用途？</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7.2 </w:t>
            </w:r>
            <w:r>
              <w:rPr>
                <w:rFonts w:ascii="仿宋_GB2312" w:eastAsia="仿宋_GB2312" w:hAnsi="宋体" w:cs="仿宋_GB2312" w:hint="eastAsia"/>
                <w:kern w:val="0"/>
                <w:sz w:val="32"/>
                <w:szCs w:val="32"/>
              </w:rPr>
              <w:t>对于结果的出版是否有限制？</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□是（请说明）</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8</w:t>
            </w:r>
            <w:r>
              <w:rPr>
                <w:rFonts w:ascii="仿宋_GB2312" w:eastAsia="仿宋_GB2312" w:hAnsi="宋体" w:cs="仿宋_GB2312" w:hint="eastAsia"/>
                <w:b/>
                <w:kern w:val="0"/>
                <w:sz w:val="32"/>
                <w:szCs w:val="32"/>
              </w:rPr>
              <w:t>．研究对象的确定</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8.1 </w:t>
            </w:r>
            <w:r>
              <w:rPr>
                <w:rFonts w:ascii="仿宋_GB2312" w:eastAsia="仿宋_GB2312" w:hAnsi="宋体" w:cs="仿宋_GB2312" w:hint="eastAsia"/>
                <w:kern w:val="0"/>
                <w:sz w:val="32"/>
                <w:szCs w:val="32"/>
              </w:rPr>
              <w:t>潜在研究对象如何确定和招募</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□健康者</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□病人</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□其他</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8.2 </w:t>
            </w:r>
            <w:r>
              <w:rPr>
                <w:rFonts w:ascii="仿宋_GB2312" w:eastAsia="仿宋_GB2312" w:hAnsi="宋体" w:cs="仿宋_GB2312" w:hint="eastAsia"/>
                <w:kern w:val="0"/>
                <w:sz w:val="32"/>
                <w:szCs w:val="32"/>
              </w:rPr>
              <w:t>是否对研究对象说明研究目的</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8.3 </w:t>
            </w:r>
            <w:r>
              <w:rPr>
                <w:rFonts w:ascii="仿宋_GB2312" w:eastAsia="仿宋_GB2312" w:hAnsi="宋体" w:cs="仿宋_GB2312" w:hint="eastAsia"/>
                <w:kern w:val="0"/>
                <w:sz w:val="32"/>
                <w:szCs w:val="32"/>
              </w:rPr>
              <w:t>是否有筛选研究对象的标准</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8.4 </w:t>
            </w:r>
            <w:r>
              <w:rPr>
                <w:rFonts w:ascii="仿宋_GB2312" w:eastAsia="仿宋_GB2312" w:hAnsi="宋体" w:cs="仿宋_GB2312" w:hint="eastAsia"/>
                <w:kern w:val="0"/>
                <w:sz w:val="32"/>
                <w:szCs w:val="32"/>
              </w:rPr>
              <w:t>如何对样本数据进行统计学分析？（请简要说明统计方法，样本量大小以及统计委托单位）</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9</w:t>
            </w:r>
            <w:r>
              <w:rPr>
                <w:rFonts w:ascii="仿宋_GB2312" w:eastAsia="仿宋_GB2312" w:hAnsi="宋体" w:cs="仿宋_GB2312" w:hint="eastAsia"/>
                <w:b/>
                <w:kern w:val="0"/>
                <w:sz w:val="32"/>
                <w:szCs w:val="32"/>
              </w:rPr>
              <w:t>．知情同意</w:t>
            </w:r>
            <w:r>
              <w:rPr>
                <w:rFonts w:ascii="仿宋_GB2312" w:eastAsia="仿宋_GB2312" w:hAnsi="宋体" w:cs="仿宋_GB2312"/>
                <w:b/>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9.1 </w:t>
            </w:r>
            <w:r>
              <w:rPr>
                <w:rFonts w:ascii="仿宋_GB2312" w:eastAsia="仿宋_GB2312" w:hAnsi="宋体" w:cs="仿宋_GB2312" w:hint="eastAsia"/>
                <w:kern w:val="0"/>
                <w:sz w:val="32"/>
                <w:szCs w:val="32"/>
              </w:rPr>
              <w:t>将以何种形式获得研究对象的同意？□书面</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□口头，（请说明选择“口头”的原因）</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9.2 </w:t>
            </w:r>
            <w:r>
              <w:rPr>
                <w:rFonts w:ascii="仿宋_GB2312" w:eastAsia="仿宋_GB2312" w:hAnsi="宋体" w:cs="仿宋_GB2312" w:hint="eastAsia"/>
                <w:kern w:val="0"/>
                <w:sz w:val="32"/>
                <w:szCs w:val="32"/>
              </w:rPr>
              <w:t>由谁</w:t>
            </w:r>
            <w:proofErr w:type="gramStart"/>
            <w:r>
              <w:rPr>
                <w:rFonts w:ascii="仿宋_GB2312" w:eastAsia="仿宋_GB2312" w:hAnsi="宋体" w:cs="仿宋_GB2312" w:hint="eastAsia"/>
                <w:kern w:val="0"/>
                <w:sz w:val="32"/>
                <w:szCs w:val="32"/>
              </w:rPr>
              <w:t>向研究</w:t>
            </w:r>
            <w:proofErr w:type="gramEnd"/>
            <w:r>
              <w:rPr>
                <w:rFonts w:ascii="仿宋_GB2312" w:eastAsia="仿宋_GB2312" w:hAnsi="宋体" w:cs="仿宋_GB2312" w:hint="eastAsia"/>
                <w:kern w:val="0"/>
                <w:sz w:val="32"/>
                <w:szCs w:val="32"/>
              </w:rPr>
              <w:t>对象说明研究目的要求？</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9.3 </w:t>
            </w:r>
            <w:r>
              <w:rPr>
                <w:rFonts w:ascii="仿宋_GB2312" w:eastAsia="仿宋_GB2312" w:hAnsi="宋体" w:cs="仿宋_GB2312" w:hint="eastAsia"/>
                <w:kern w:val="0"/>
                <w:sz w:val="32"/>
                <w:szCs w:val="32"/>
              </w:rPr>
              <w:t>是否在必要时提供口头翻译</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9.4 </w:t>
            </w:r>
            <w:r>
              <w:rPr>
                <w:rFonts w:ascii="仿宋_GB2312" w:eastAsia="仿宋_GB2312" w:hAnsi="宋体" w:cs="仿宋_GB2312" w:hint="eastAsia"/>
                <w:kern w:val="0"/>
                <w:sz w:val="32"/>
                <w:szCs w:val="32"/>
              </w:rPr>
              <w:t>研究对象（如儿童或无行为能力者）不能表达意愿，请说明由</w:t>
            </w:r>
            <w:proofErr w:type="gramStart"/>
            <w:r>
              <w:rPr>
                <w:rFonts w:ascii="仿宋_GB2312" w:eastAsia="仿宋_GB2312" w:hAnsi="宋体" w:cs="仿宋_GB2312" w:hint="eastAsia"/>
                <w:kern w:val="0"/>
                <w:sz w:val="32"/>
                <w:szCs w:val="32"/>
              </w:rPr>
              <w:t>谁表达</w:t>
            </w:r>
            <w:proofErr w:type="gramEnd"/>
            <w:r>
              <w:rPr>
                <w:rFonts w:ascii="仿宋_GB2312" w:eastAsia="仿宋_GB2312" w:hAnsi="宋体" w:cs="仿宋_GB2312" w:hint="eastAsia"/>
                <w:kern w:val="0"/>
                <w:sz w:val="32"/>
                <w:szCs w:val="32"/>
              </w:rPr>
              <w:t>知情同意？</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lastRenderedPageBreak/>
              <w:t xml:space="preserve">                                         </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10</w:t>
            </w:r>
            <w:r>
              <w:rPr>
                <w:rFonts w:ascii="仿宋_GB2312" w:eastAsia="仿宋_GB2312" w:hAnsi="宋体" w:cs="仿宋_GB2312" w:hint="eastAsia"/>
                <w:b/>
                <w:kern w:val="0"/>
                <w:sz w:val="32"/>
                <w:szCs w:val="32"/>
              </w:rPr>
              <w:t>．隐私和保密</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0</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此研究是否涉及个人隐私</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如是，说明如何保护隐私？  使用代码、加密或其他方式</w:t>
            </w:r>
          </w:p>
          <w:p w:rsidR="00EA4EF0" w:rsidRDefault="00EA4EF0" w:rsidP="00C26649">
            <w:pPr>
              <w:spacing w:line="360" w:lineRule="auto"/>
              <w:rPr>
                <w:rFonts w:ascii="仿宋_GB2312" w:eastAsia="仿宋_GB2312" w:hAnsi="宋体" w:cs="仿宋_GB2312"/>
                <w:b/>
                <w:kern w:val="0"/>
                <w:sz w:val="32"/>
                <w:szCs w:val="32"/>
              </w:rPr>
            </w:pP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2 谁有权获得原始数据或研究记录？</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3 研究完成后，如何处理原始数据？</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4</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为保护研究对象个人隐私和权利，研究者是否保证在论文报告中不公开个人姓名？</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11</w:t>
            </w:r>
            <w:r>
              <w:rPr>
                <w:rFonts w:ascii="仿宋_GB2312" w:eastAsia="仿宋_GB2312" w:hAnsi="宋体" w:cs="仿宋_GB2312" w:hint="eastAsia"/>
                <w:b/>
                <w:kern w:val="0"/>
                <w:sz w:val="32"/>
                <w:szCs w:val="32"/>
              </w:rPr>
              <w:t>．风险评估</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11.1  </w:t>
            </w:r>
            <w:r>
              <w:rPr>
                <w:rFonts w:ascii="仿宋_GB2312" w:eastAsia="仿宋_GB2312" w:hAnsi="宋体" w:cs="仿宋_GB2312" w:hint="eastAsia"/>
                <w:kern w:val="0"/>
                <w:sz w:val="32"/>
                <w:szCs w:val="32"/>
              </w:rPr>
              <w:t>此研究是否导致对研究对象的临床干预</w:t>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11.2  </w:t>
            </w:r>
            <w:r>
              <w:rPr>
                <w:rFonts w:ascii="仿宋_GB2312" w:eastAsia="仿宋_GB2312" w:hAnsi="宋体" w:cs="仿宋_GB2312" w:hint="eastAsia"/>
                <w:kern w:val="0"/>
                <w:sz w:val="32"/>
                <w:szCs w:val="32"/>
              </w:rPr>
              <w:t>此研究是否会增加研究对象的额外负担</w:t>
            </w:r>
            <w:r>
              <w:rPr>
                <w:rFonts w:ascii="仿宋_GB2312" w:eastAsia="仿宋_GB2312" w:hAnsi="宋体" w:cs="仿宋_GB2312"/>
                <w:kern w:val="0"/>
                <w:sz w:val="32"/>
                <w:szCs w:val="32"/>
              </w:rPr>
              <w:tab/>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□是（采取的措施</w:t>
            </w:r>
            <w:r>
              <w:rPr>
                <w:rFonts w:ascii="仿宋_GB2312" w:eastAsia="仿宋_GB2312" w:hAnsi="宋体" w:cs="仿宋_GB2312"/>
                <w:kern w:val="0"/>
                <w:sz w:val="32"/>
                <w:szCs w:val="32"/>
              </w:rPr>
              <w:t>________________________</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3</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此研究是否涉及以下弱势群体</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子宫中胎儿</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无法成活的胎儿</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流产的胎儿</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婴儿（</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岁）</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儿童（</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岁）</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lastRenderedPageBreak/>
              <w:t xml:space="preserve">     </w:t>
            </w:r>
            <w:r>
              <w:rPr>
                <w:rFonts w:ascii="仿宋_GB2312" w:eastAsia="仿宋_GB2312" w:hAnsi="宋体" w:cs="仿宋_GB2312" w:hint="eastAsia"/>
                <w:kern w:val="0"/>
                <w:sz w:val="32"/>
                <w:szCs w:val="32"/>
              </w:rPr>
              <w:t>少年（</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18</w:t>
            </w:r>
            <w:r>
              <w:rPr>
                <w:rFonts w:ascii="仿宋_GB2312" w:eastAsia="仿宋_GB2312" w:hAnsi="宋体" w:cs="仿宋_GB2312" w:hint="eastAsia"/>
                <w:kern w:val="0"/>
                <w:sz w:val="32"/>
                <w:szCs w:val="32"/>
              </w:rPr>
              <w:t>岁）</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孕妇</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哺乳期妇女</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老人（</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岁以上）</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特殊人群</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心智不全</w:t>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kern w:val="0"/>
                <w:sz w:val="32"/>
                <w:szCs w:val="32"/>
              </w:rPr>
              <w:tab/>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hint="eastAsia"/>
                <w:kern w:val="0"/>
                <w:sz w:val="32"/>
                <w:szCs w:val="32"/>
              </w:rPr>
              <w:lastRenderedPageBreak/>
              <w:t>【</w:t>
            </w:r>
            <w:r>
              <w:rPr>
                <w:rFonts w:ascii="仿宋_GB2312" w:eastAsia="仿宋_GB2312" w:hAnsi="宋体" w:cs="仿宋_GB2312" w:hint="eastAsia"/>
                <w:b/>
                <w:kern w:val="0"/>
                <w:sz w:val="32"/>
                <w:szCs w:val="32"/>
              </w:rPr>
              <w:t>其他</w:t>
            </w:r>
            <w:r>
              <w:rPr>
                <w:rFonts w:ascii="仿宋_GB2312" w:eastAsia="仿宋_GB2312" w:hAnsi="宋体" w:cs="仿宋_GB2312" w:hint="eastAsia"/>
                <w:kern w:val="0"/>
                <w:sz w:val="32"/>
                <w:szCs w:val="32"/>
              </w:rPr>
              <w:t>】</w:t>
            </w:r>
          </w:p>
        </w:tc>
      </w:tr>
      <w:tr w:rsidR="00EA4EF0" w:rsidTr="00C26649">
        <w:trPr>
          <w:trHeight w:val="78"/>
        </w:trPr>
        <w:tc>
          <w:tcPr>
            <w:tcW w:w="10080" w:type="dxa"/>
            <w:gridSpan w:val="14"/>
          </w:tcPr>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12</w:t>
            </w:r>
            <w:r>
              <w:rPr>
                <w:rFonts w:ascii="仿宋_GB2312" w:eastAsia="仿宋_GB2312" w:hAnsi="宋体" w:cs="仿宋_GB2312" w:hint="eastAsia"/>
                <w:b/>
                <w:kern w:val="0"/>
                <w:sz w:val="32"/>
                <w:szCs w:val="32"/>
              </w:rPr>
              <w:t>．利益</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12.1 </w:t>
            </w:r>
            <w:r>
              <w:rPr>
                <w:rFonts w:ascii="仿宋_GB2312" w:eastAsia="仿宋_GB2312" w:hAnsi="宋体" w:cs="仿宋_GB2312" w:hint="eastAsia"/>
                <w:kern w:val="0"/>
                <w:sz w:val="32"/>
                <w:szCs w:val="32"/>
              </w:rPr>
              <w:t>研究可能给社会带来益处</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12.2 </w:t>
            </w:r>
            <w:r>
              <w:rPr>
                <w:rFonts w:ascii="仿宋_GB2312" w:eastAsia="仿宋_GB2312" w:hAnsi="宋体" w:cs="仿宋_GB2312" w:hint="eastAsia"/>
                <w:kern w:val="0"/>
                <w:sz w:val="32"/>
                <w:szCs w:val="32"/>
              </w:rPr>
              <w:t>研究会给研究对象带来直接利益</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ab/>
              <w:t xml:space="preserve">   </w:t>
            </w:r>
            <w:r>
              <w:rPr>
                <w:rFonts w:ascii="仿宋_GB2312" w:eastAsia="仿宋_GB2312" w:hAnsi="宋体" w:cs="仿宋_GB2312" w:hint="eastAsia"/>
                <w:kern w:val="0"/>
                <w:sz w:val="32"/>
                <w:szCs w:val="32"/>
              </w:rPr>
              <w:t>□否</w:t>
            </w:r>
          </w:p>
          <w:p w:rsidR="00EA4EF0" w:rsidRDefault="00EA4EF0" w:rsidP="00C26649">
            <w:pPr>
              <w:spacing w:line="360" w:lineRule="auto"/>
              <w:ind w:left="800" w:hangingChars="250" w:hanging="800"/>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12.3 </w:t>
            </w:r>
            <w:r>
              <w:rPr>
                <w:rFonts w:ascii="仿宋_GB2312" w:eastAsia="仿宋_GB2312" w:hAnsi="宋体" w:cs="仿宋_GB2312" w:hint="eastAsia"/>
                <w:kern w:val="0"/>
                <w:sz w:val="32"/>
                <w:szCs w:val="32"/>
              </w:rPr>
              <w:t>是否给研究对象支付一定补偿性报酬？□是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13</w:t>
            </w:r>
            <w:r>
              <w:rPr>
                <w:rFonts w:ascii="仿宋_GB2312" w:eastAsia="仿宋_GB2312" w:hAnsi="宋体" w:cs="仿宋_GB2312" w:hint="eastAsia"/>
                <w:b/>
                <w:kern w:val="0"/>
                <w:sz w:val="32"/>
                <w:szCs w:val="32"/>
              </w:rPr>
              <w:t>．潜在的危害</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13.1</w:t>
            </w:r>
            <w:r>
              <w:rPr>
                <w:rFonts w:ascii="仿宋_GB2312" w:eastAsia="仿宋_GB2312" w:hAnsi="宋体" w:cs="仿宋_GB2312" w:hint="eastAsia"/>
                <w:kern w:val="0"/>
                <w:sz w:val="32"/>
                <w:szCs w:val="32"/>
              </w:rPr>
              <w:t>本研究是否存在对受试者的潜在危害？</w:t>
            </w:r>
            <w:r>
              <w:rPr>
                <w:rFonts w:ascii="仿宋_GB2312" w:eastAsia="仿宋_GB2312" w:hAnsi="宋体" w:cs="仿宋_GB2312"/>
                <w:kern w:val="0"/>
                <w:sz w:val="32"/>
                <w:szCs w:val="32"/>
              </w:rPr>
              <w:t xml:space="preserve">  </w:t>
            </w:r>
          </w:p>
          <w:p w:rsidR="00EA4EF0" w:rsidRDefault="00EA4EF0" w:rsidP="00C26649">
            <w:pPr>
              <w:spacing w:line="360" w:lineRule="auto"/>
              <w:ind w:firstLineChars="50" w:firstLine="16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□是（请说明采取哪些预防措施）</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□否</w:t>
            </w:r>
          </w:p>
          <w:p w:rsidR="00EA4EF0" w:rsidRDefault="00EA4EF0" w:rsidP="00C26649">
            <w:pPr>
              <w:spacing w:line="360" w:lineRule="auto"/>
              <w:ind w:firstLineChars="50" w:firstLine="160"/>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13.2</w:t>
            </w:r>
            <w:r>
              <w:rPr>
                <w:rFonts w:ascii="仿宋_GB2312" w:eastAsia="仿宋_GB2312" w:hAnsi="宋体" w:cs="仿宋_GB2312" w:hint="eastAsia"/>
                <w:kern w:val="0"/>
                <w:sz w:val="32"/>
                <w:szCs w:val="32"/>
              </w:rPr>
              <w:t>是否给研究对象提供研究人员电话，供紧急联络或必要的查询？</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□是</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    □否</w:t>
            </w:r>
            <w:r>
              <w:rPr>
                <w:rFonts w:ascii="仿宋_GB2312" w:eastAsia="仿宋_GB2312" w:hAnsi="宋体" w:cs="仿宋_GB2312"/>
                <w:kern w:val="0"/>
                <w:sz w:val="32"/>
                <w:szCs w:val="32"/>
              </w:rPr>
              <w:t xml:space="preserve">  </w:t>
            </w:r>
            <w:r>
              <w:rPr>
                <w:rFonts w:ascii="仿宋_GB2312" w:eastAsia="仿宋_GB2312" w:hAnsi="宋体" w:cs="仿宋_GB2312"/>
                <w:kern w:val="0"/>
                <w:sz w:val="32"/>
                <w:szCs w:val="32"/>
              </w:rPr>
              <w:tab/>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联系人员姓名：               电话号码：</w:t>
            </w:r>
          </w:p>
          <w:p w:rsidR="00EA4EF0" w:rsidRDefault="00EA4EF0" w:rsidP="00C26649">
            <w:pPr>
              <w:spacing w:line="360" w:lineRule="auto"/>
              <w:rPr>
                <w:rFonts w:ascii="仿宋_GB2312" w:eastAsia="仿宋_GB2312" w:hAnsi="宋体" w:cs="仿宋_GB2312"/>
                <w:b/>
                <w:kern w:val="0"/>
                <w:sz w:val="32"/>
                <w:szCs w:val="32"/>
              </w:rPr>
            </w:pPr>
            <w:r>
              <w:rPr>
                <w:rFonts w:ascii="仿宋_GB2312" w:eastAsia="仿宋_GB2312" w:hAnsi="宋体" w:cs="仿宋_GB2312"/>
                <w:b/>
                <w:kern w:val="0"/>
                <w:sz w:val="32"/>
                <w:szCs w:val="32"/>
              </w:rPr>
              <w:t>14</w:t>
            </w:r>
            <w:r>
              <w:rPr>
                <w:rFonts w:ascii="仿宋_GB2312" w:eastAsia="仿宋_GB2312" w:hAnsi="宋体" w:cs="仿宋_GB2312" w:hint="eastAsia"/>
                <w:b/>
                <w:kern w:val="0"/>
                <w:sz w:val="32"/>
                <w:szCs w:val="32"/>
              </w:rPr>
              <w:t>．研究人员保证</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14.1</w:t>
            </w:r>
            <w:r>
              <w:rPr>
                <w:rFonts w:ascii="仿宋_GB2312" w:eastAsia="仿宋_GB2312" w:hAnsi="宋体" w:cs="仿宋_GB2312" w:hint="eastAsia"/>
                <w:kern w:val="0"/>
                <w:sz w:val="32"/>
                <w:szCs w:val="32"/>
              </w:rPr>
              <w:t>遵守世界医学协会（</w:t>
            </w:r>
            <w:r>
              <w:rPr>
                <w:rFonts w:ascii="仿宋_GB2312" w:eastAsia="仿宋_GB2312" w:hAnsi="宋体" w:cs="仿宋_GB2312"/>
                <w:kern w:val="0"/>
                <w:sz w:val="32"/>
                <w:szCs w:val="32"/>
              </w:rPr>
              <w:t>WMA</w:t>
            </w:r>
            <w:r>
              <w:rPr>
                <w:rFonts w:ascii="仿宋_GB2312" w:eastAsia="仿宋_GB2312" w:hAnsi="宋体" w:cs="仿宋_GB2312" w:hint="eastAsia"/>
                <w:kern w:val="0"/>
                <w:sz w:val="32"/>
                <w:szCs w:val="32"/>
              </w:rPr>
              <w:t>）通过《赫尔辛基宣言》所阐述的原则，世界卫生组织（</w:t>
            </w:r>
            <w:r>
              <w:rPr>
                <w:rFonts w:ascii="仿宋_GB2312" w:eastAsia="仿宋_GB2312" w:hAnsi="宋体" w:cs="仿宋_GB2312"/>
                <w:kern w:val="0"/>
                <w:sz w:val="32"/>
                <w:szCs w:val="32"/>
              </w:rPr>
              <w:t>WHO</w:t>
            </w:r>
            <w:r>
              <w:rPr>
                <w:rFonts w:ascii="仿宋_GB2312" w:eastAsia="仿宋_GB2312" w:hAnsi="宋体" w:cs="仿宋_GB2312" w:hint="eastAsia"/>
                <w:kern w:val="0"/>
                <w:sz w:val="32"/>
                <w:szCs w:val="32"/>
              </w:rPr>
              <w:t>）和国际医学科学理事会（</w:t>
            </w:r>
            <w:r>
              <w:rPr>
                <w:rFonts w:ascii="仿宋_GB2312" w:eastAsia="仿宋_GB2312" w:hAnsi="宋体" w:cs="仿宋_GB2312"/>
                <w:kern w:val="0"/>
                <w:sz w:val="32"/>
                <w:szCs w:val="32"/>
              </w:rPr>
              <w:t>CIOMS</w:t>
            </w:r>
            <w:r>
              <w:rPr>
                <w:rFonts w:ascii="仿宋_GB2312" w:eastAsia="仿宋_GB2312" w:hAnsi="宋体" w:cs="仿宋_GB2312" w:hint="eastAsia"/>
                <w:kern w:val="0"/>
                <w:sz w:val="32"/>
                <w:szCs w:val="32"/>
              </w:rPr>
              <w:t>）合作的《涉及人的生物医学研究的国际伦理准则》，联合国教科文组织（</w:t>
            </w:r>
            <w:r>
              <w:rPr>
                <w:rFonts w:ascii="仿宋_GB2312" w:eastAsia="仿宋_GB2312" w:hAnsi="宋体" w:cs="仿宋_GB2312"/>
                <w:kern w:val="0"/>
                <w:sz w:val="32"/>
                <w:szCs w:val="32"/>
              </w:rPr>
              <w:t>UNESCO</w:t>
            </w:r>
            <w:r>
              <w:rPr>
                <w:rFonts w:ascii="仿宋_GB2312" w:eastAsia="仿宋_GB2312" w:hAnsi="宋体" w:cs="仿宋_GB2312" w:hint="eastAsia"/>
                <w:kern w:val="0"/>
                <w:sz w:val="32"/>
                <w:szCs w:val="32"/>
              </w:rPr>
              <w:t>）《世界人类基因组与人权宣言》，以及我国《涉及人的生物医学研究伦理审查办法(试行)》、《</w:t>
            </w:r>
            <w:r>
              <w:rPr>
                <w:rFonts w:ascii="仿宋_GB2312" w:eastAsia="仿宋_GB2312" w:hAnsi="宋体" w:cs="仿宋_GB2312"/>
                <w:kern w:val="0"/>
                <w:sz w:val="32"/>
                <w:szCs w:val="32"/>
              </w:rPr>
              <w:t>人胚胎干细胞研究伦理指导原则</w:t>
            </w:r>
            <w:r>
              <w:rPr>
                <w:rFonts w:ascii="仿宋_GB2312" w:eastAsia="仿宋_GB2312" w:hAnsi="宋体" w:cs="仿宋_GB2312" w:hint="eastAsia"/>
                <w:kern w:val="0"/>
                <w:sz w:val="32"/>
                <w:szCs w:val="32"/>
              </w:rPr>
              <w:t>》、《人类遗传资</w:t>
            </w:r>
            <w:r>
              <w:rPr>
                <w:rFonts w:ascii="仿宋_GB2312" w:eastAsia="仿宋_GB2312" w:hAnsi="宋体" w:cs="仿宋_GB2312" w:hint="eastAsia"/>
                <w:kern w:val="0"/>
                <w:sz w:val="32"/>
                <w:szCs w:val="32"/>
              </w:rPr>
              <w:lastRenderedPageBreak/>
              <w:t>源管理暂行办法》</w:t>
            </w:r>
            <w:hyperlink r:id="rId6" w:history="1"/>
            <w:r>
              <w:rPr>
                <w:rFonts w:ascii="仿宋_GB2312" w:eastAsia="仿宋_GB2312" w:hAnsi="宋体" w:cs="仿宋_GB2312" w:hint="eastAsia"/>
                <w:kern w:val="0"/>
                <w:sz w:val="32"/>
                <w:szCs w:val="32"/>
              </w:rPr>
              <w:t>中规定的伦理要求。</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14.2 </w:t>
            </w:r>
            <w:r>
              <w:rPr>
                <w:rFonts w:ascii="仿宋_GB2312" w:eastAsia="仿宋_GB2312" w:hAnsi="宋体" w:cs="仿宋_GB2312" w:hint="eastAsia"/>
                <w:kern w:val="0"/>
                <w:sz w:val="32"/>
                <w:szCs w:val="32"/>
              </w:rPr>
              <w:t>我们将尊重伦理委员会对本项目研究提出伦理建议，在研究工作进程中如发现涉及研究对象风险或未预料到的问题，随时与伦理委员会沟通。</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14.3 </w:t>
            </w:r>
            <w:r>
              <w:rPr>
                <w:rFonts w:ascii="仿宋_GB2312" w:eastAsia="仿宋_GB2312" w:hAnsi="宋体" w:cs="仿宋_GB2312" w:hint="eastAsia"/>
                <w:kern w:val="0"/>
                <w:sz w:val="32"/>
                <w:szCs w:val="32"/>
              </w:rPr>
              <w:t>我们将保守研究对象的个人隐私，做好保密工作，所有原始数据，相关文件材料，作机要档案保管，至少在研究结束后保管30年以上。</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14.4 </w:t>
            </w:r>
            <w:r>
              <w:rPr>
                <w:rFonts w:ascii="仿宋_GB2312" w:eastAsia="仿宋_GB2312" w:hAnsi="宋体" w:cs="仿宋_GB2312" w:hint="eastAsia"/>
                <w:kern w:val="0"/>
                <w:sz w:val="32"/>
                <w:szCs w:val="32"/>
              </w:rPr>
              <w:t>我们在研究过程保存精确记录，以备检查总结。</w:t>
            </w: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申请单位：</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日期：</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负责人（签名）：</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职务：</w:t>
            </w:r>
            <w:r>
              <w:rPr>
                <w:rFonts w:ascii="仿宋_GB2312" w:eastAsia="仿宋_GB2312" w:hAnsi="宋体" w:cs="仿宋_GB2312"/>
                <w:kern w:val="0"/>
                <w:sz w:val="32"/>
                <w:szCs w:val="32"/>
              </w:rPr>
              <w:t xml:space="preserve">     </w:t>
            </w:r>
          </w:p>
          <w:p w:rsidR="00EA4EF0" w:rsidRDefault="00EA4EF0" w:rsidP="00C26649">
            <w:pPr>
              <w:spacing w:line="360" w:lineRule="auto"/>
              <w:rPr>
                <w:rFonts w:ascii="仿宋_GB2312" w:eastAsia="仿宋_GB2312" w:hAnsi="宋体" w:cs="仿宋_GB2312"/>
                <w:kern w:val="0"/>
                <w:sz w:val="32"/>
                <w:szCs w:val="32"/>
              </w:rPr>
            </w:pPr>
          </w:p>
        </w:tc>
      </w:tr>
    </w:tbl>
    <w:p w:rsidR="00EA4EF0" w:rsidRDefault="00EA4EF0" w:rsidP="00EA4EF0">
      <w:pPr>
        <w:rPr>
          <w:rFonts w:ascii="仿宋_GB2312" w:eastAsia="仿宋_GB2312"/>
          <w:sz w:val="32"/>
          <w:szCs w:val="32"/>
        </w:rPr>
      </w:pPr>
    </w:p>
    <w:p w:rsidR="00EA4EF0" w:rsidRDefault="00EA4EF0" w:rsidP="00EA4EF0">
      <w:pPr>
        <w:rPr>
          <w:rFonts w:ascii="仿宋_GB2312" w:eastAsia="仿宋_GB2312"/>
          <w:sz w:val="32"/>
          <w:szCs w:val="32"/>
        </w:rPr>
      </w:pPr>
    </w:p>
    <w:p w:rsidR="00EA4EF0" w:rsidRDefault="00EA4EF0" w:rsidP="00EA4EF0">
      <w:pPr>
        <w:rPr>
          <w:rFonts w:ascii="仿宋_GB2312" w:eastAsia="仿宋_GB2312"/>
          <w:sz w:val="32"/>
          <w:szCs w:val="32"/>
        </w:rPr>
      </w:pPr>
    </w:p>
    <w:p w:rsidR="00EA4EF0" w:rsidRDefault="00EA4EF0" w:rsidP="00EA4EF0">
      <w:pPr>
        <w:rPr>
          <w:rFonts w:ascii="仿宋_GB2312" w:eastAsia="仿宋_GB2312"/>
          <w:sz w:val="32"/>
          <w:szCs w:val="32"/>
        </w:rPr>
      </w:pPr>
    </w:p>
    <w:p w:rsidR="00EA4EF0" w:rsidRPr="007628C9" w:rsidRDefault="00EA4EF0" w:rsidP="00EA4EF0"/>
    <w:p w:rsidR="00EA4EF0" w:rsidRDefault="00EA4EF0">
      <w:pPr>
        <w:widowControl/>
        <w:jc w:val="left"/>
      </w:pPr>
    </w:p>
    <w:p w:rsidR="00861CB5" w:rsidRDefault="00861CB5" w:rsidP="00861CB5">
      <w:pPr>
        <w:rPr>
          <w:rFonts w:ascii="黑体" w:eastAsia="黑体" w:hAnsi="黑体"/>
          <w:sz w:val="32"/>
          <w:szCs w:val="32"/>
        </w:rPr>
      </w:pPr>
      <w:r>
        <w:rPr>
          <w:rFonts w:ascii="黑体" w:eastAsia="黑体" w:hAnsi="黑体" w:hint="eastAsia"/>
          <w:sz w:val="32"/>
          <w:szCs w:val="32"/>
        </w:rPr>
        <w:lastRenderedPageBreak/>
        <w:t>附件4</w:t>
      </w:r>
    </w:p>
    <w:p w:rsidR="00861CB5" w:rsidRDefault="00861CB5" w:rsidP="00861CB5">
      <w:pPr>
        <w:jc w:val="center"/>
        <w:rPr>
          <w:rFonts w:ascii="宋体" w:hAnsi="宋体" w:cs="仿宋_GB2312"/>
          <w:b/>
          <w:kern w:val="0"/>
          <w:sz w:val="44"/>
          <w:szCs w:val="44"/>
        </w:rPr>
      </w:pPr>
      <w:r>
        <w:rPr>
          <w:rFonts w:ascii="宋体" w:hAnsi="宋体" w:cs="仿宋_GB2312" w:hint="eastAsia"/>
          <w:b/>
          <w:kern w:val="0"/>
          <w:sz w:val="44"/>
          <w:szCs w:val="44"/>
        </w:rPr>
        <w:t>干细胞临床研究项目伦理审查批件</w:t>
      </w:r>
    </w:p>
    <w:p w:rsidR="00861CB5" w:rsidRDefault="00861CB5" w:rsidP="00861CB5">
      <w:pPr>
        <w:jc w:val="center"/>
        <w:rPr>
          <w:rFonts w:ascii="宋体" w:hAnsi="宋体"/>
          <w:sz w:val="44"/>
          <w:szCs w:val="4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980"/>
        <w:gridCol w:w="516"/>
        <w:gridCol w:w="1733"/>
        <w:gridCol w:w="2442"/>
      </w:tblGrid>
      <w:tr w:rsidR="00861CB5" w:rsidTr="00C26649">
        <w:trPr>
          <w:cantSplit/>
          <w:trHeight w:val="470"/>
        </w:trPr>
        <w:tc>
          <w:tcPr>
            <w:tcW w:w="10091" w:type="dxa"/>
            <w:gridSpan w:val="5"/>
          </w:tcPr>
          <w:p w:rsidR="00861CB5" w:rsidRDefault="00861CB5" w:rsidP="00C26649">
            <w:pPr>
              <w:ind w:right="1280"/>
              <w:jc w:val="right"/>
              <w:rPr>
                <w:rFonts w:ascii="宋体"/>
                <w:bCs/>
                <w:sz w:val="24"/>
                <w:lang w:val="en-GB"/>
              </w:rPr>
            </w:pPr>
            <w:r>
              <w:rPr>
                <w:rFonts w:ascii="仿宋_GB2312" w:eastAsia="仿宋_GB2312" w:hAnsi="宋体" w:cs="仿宋_GB2312"/>
                <w:kern w:val="0"/>
                <w:sz w:val="32"/>
                <w:szCs w:val="32"/>
              </w:rPr>
              <w:t xml:space="preserve">         XX </w:t>
            </w:r>
            <w:r>
              <w:rPr>
                <w:rFonts w:ascii="仿宋_GB2312" w:eastAsia="仿宋_GB2312" w:hAnsi="宋体" w:cs="仿宋_GB2312" w:hint="eastAsia"/>
                <w:kern w:val="0"/>
                <w:sz w:val="32"/>
                <w:szCs w:val="32"/>
              </w:rPr>
              <w:t>机构伦理审查批件编号</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年份</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号</w:t>
            </w:r>
          </w:p>
        </w:tc>
      </w:tr>
      <w:tr w:rsidR="00861CB5" w:rsidTr="00C26649">
        <w:trPr>
          <w:cantSplit/>
          <w:trHeight w:val="470"/>
        </w:trPr>
        <w:tc>
          <w:tcPr>
            <w:tcW w:w="3420" w:type="dxa"/>
            <w:vAlign w:val="center"/>
          </w:tcPr>
          <w:p w:rsidR="00861CB5" w:rsidRDefault="00861CB5" w:rsidP="00C26649">
            <w:pPr>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项目名称</w:t>
            </w:r>
          </w:p>
        </w:tc>
        <w:tc>
          <w:tcPr>
            <w:tcW w:w="6671" w:type="dxa"/>
            <w:gridSpan w:val="4"/>
            <w:vAlign w:val="center"/>
          </w:tcPr>
          <w:p w:rsidR="00861CB5" w:rsidRDefault="00861CB5" w:rsidP="00C26649">
            <w:pPr>
              <w:ind w:firstLineChars="200" w:firstLine="640"/>
              <w:rPr>
                <w:rFonts w:ascii="仿宋_GB2312" w:eastAsia="仿宋_GB2312" w:hAnsi="宋体" w:cs="仿宋_GB2312"/>
                <w:kern w:val="0"/>
                <w:sz w:val="32"/>
                <w:szCs w:val="32"/>
              </w:rPr>
            </w:pPr>
          </w:p>
        </w:tc>
      </w:tr>
      <w:tr w:rsidR="00861CB5" w:rsidTr="00C26649">
        <w:trPr>
          <w:cantSplit/>
          <w:trHeight w:val="470"/>
        </w:trPr>
        <w:tc>
          <w:tcPr>
            <w:tcW w:w="342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申报单位</w:t>
            </w:r>
          </w:p>
        </w:tc>
        <w:tc>
          <w:tcPr>
            <w:tcW w:w="6671" w:type="dxa"/>
            <w:gridSpan w:val="4"/>
            <w:vAlign w:val="center"/>
          </w:tcPr>
          <w:p w:rsidR="00861CB5" w:rsidRDefault="00861CB5" w:rsidP="00C26649">
            <w:pPr>
              <w:jc w:val="center"/>
              <w:rPr>
                <w:rFonts w:ascii="仿宋_GB2312" w:eastAsia="仿宋_GB2312" w:hAnsi="宋体" w:cs="仿宋_GB2312"/>
                <w:kern w:val="0"/>
                <w:sz w:val="32"/>
                <w:szCs w:val="32"/>
              </w:rPr>
            </w:pPr>
          </w:p>
        </w:tc>
      </w:tr>
      <w:tr w:rsidR="00861CB5" w:rsidTr="00C26649">
        <w:trPr>
          <w:cantSplit/>
          <w:trHeight w:val="470"/>
        </w:trPr>
        <w:tc>
          <w:tcPr>
            <w:tcW w:w="342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申报单位负责人</w:t>
            </w:r>
          </w:p>
        </w:tc>
        <w:tc>
          <w:tcPr>
            <w:tcW w:w="2496" w:type="dxa"/>
            <w:gridSpan w:val="2"/>
            <w:vAlign w:val="center"/>
          </w:tcPr>
          <w:p w:rsidR="00861CB5" w:rsidRDefault="00861CB5" w:rsidP="00C26649">
            <w:pPr>
              <w:jc w:val="center"/>
              <w:rPr>
                <w:rFonts w:ascii="仿宋_GB2312" w:eastAsia="仿宋_GB2312" w:hAnsi="宋体" w:cs="仿宋_GB2312"/>
                <w:kern w:val="0"/>
                <w:sz w:val="32"/>
                <w:szCs w:val="32"/>
              </w:rPr>
            </w:pPr>
          </w:p>
        </w:tc>
        <w:tc>
          <w:tcPr>
            <w:tcW w:w="1733" w:type="dxa"/>
            <w:vAlign w:val="center"/>
          </w:tcPr>
          <w:p w:rsidR="00861CB5" w:rsidRDefault="00861CB5" w:rsidP="00C26649">
            <w:pPr>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职务</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职称</w:t>
            </w:r>
          </w:p>
        </w:tc>
        <w:tc>
          <w:tcPr>
            <w:tcW w:w="2442" w:type="dxa"/>
            <w:vAlign w:val="center"/>
          </w:tcPr>
          <w:p w:rsidR="00861CB5" w:rsidRDefault="00861CB5" w:rsidP="00C26649">
            <w:pPr>
              <w:jc w:val="center"/>
              <w:rPr>
                <w:rFonts w:ascii="仿宋_GB2312" w:eastAsia="仿宋_GB2312" w:hAnsi="宋体" w:cs="仿宋_GB2312"/>
                <w:kern w:val="0"/>
                <w:sz w:val="32"/>
                <w:szCs w:val="32"/>
              </w:rPr>
            </w:pPr>
          </w:p>
        </w:tc>
      </w:tr>
      <w:tr w:rsidR="00861CB5" w:rsidTr="00C26649">
        <w:trPr>
          <w:trHeight w:val="497"/>
        </w:trPr>
        <w:tc>
          <w:tcPr>
            <w:tcW w:w="342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项目类别</w:t>
            </w:r>
          </w:p>
        </w:tc>
        <w:tc>
          <w:tcPr>
            <w:tcW w:w="6671" w:type="dxa"/>
            <w:gridSpan w:val="4"/>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□基础研究</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□临床研究</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□其他</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_______</w:t>
            </w:r>
          </w:p>
        </w:tc>
      </w:tr>
      <w:tr w:rsidR="00861CB5" w:rsidTr="00C26649">
        <w:trPr>
          <w:trHeight w:val="569"/>
        </w:trPr>
        <w:tc>
          <w:tcPr>
            <w:tcW w:w="3420" w:type="dxa"/>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申请文书及版本号</w:t>
            </w:r>
          </w:p>
        </w:tc>
        <w:tc>
          <w:tcPr>
            <w:tcW w:w="6671" w:type="dxa"/>
            <w:gridSpan w:val="4"/>
          </w:tcPr>
          <w:p w:rsidR="00861CB5" w:rsidRDefault="00861CB5" w:rsidP="00C26649">
            <w:pPr>
              <w:spacing w:line="360" w:lineRule="auto"/>
              <w:rPr>
                <w:rFonts w:ascii="仿宋_GB2312" w:eastAsia="仿宋_GB2312" w:hAnsi="宋体" w:cs="仿宋_GB2312"/>
                <w:kern w:val="0"/>
                <w:sz w:val="32"/>
                <w:szCs w:val="32"/>
              </w:rPr>
            </w:pPr>
          </w:p>
        </w:tc>
      </w:tr>
      <w:tr w:rsidR="00861CB5" w:rsidTr="00C26649">
        <w:trPr>
          <w:trHeight w:val="470"/>
        </w:trPr>
        <w:tc>
          <w:tcPr>
            <w:tcW w:w="342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项目来源</w:t>
            </w: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2249" w:type="dxa"/>
            <w:gridSpan w:val="2"/>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预算经费</w:t>
            </w:r>
          </w:p>
        </w:tc>
        <w:tc>
          <w:tcPr>
            <w:tcW w:w="2442" w:type="dxa"/>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470"/>
        </w:trPr>
        <w:tc>
          <w:tcPr>
            <w:tcW w:w="342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项目负责人</w:t>
            </w: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2249" w:type="dxa"/>
            <w:gridSpan w:val="2"/>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职务</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职称</w:t>
            </w:r>
          </w:p>
        </w:tc>
        <w:tc>
          <w:tcPr>
            <w:tcW w:w="2442" w:type="dxa"/>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470"/>
        </w:trPr>
        <w:tc>
          <w:tcPr>
            <w:tcW w:w="3420" w:type="dxa"/>
          </w:tcPr>
          <w:p w:rsidR="00861CB5" w:rsidRDefault="00861CB5" w:rsidP="00C26649">
            <w:pPr>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伦理委员会主任委员</w:t>
            </w: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2249" w:type="dxa"/>
            <w:gridSpan w:val="2"/>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办公室电话</w:t>
            </w:r>
          </w:p>
        </w:tc>
        <w:tc>
          <w:tcPr>
            <w:tcW w:w="2442" w:type="dxa"/>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470"/>
        </w:trPr>
        <w:tc>
          <w:tcPr>
            <w:tcW w:w="3420" w:type="dxa"/>
          </w:tcPr>
          <w:p w:rsidR="00861CB5" w:rsidRDefault="00861CB5" w:rsidP="00C26649">
            <w:pPr>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伦理委员会秘书</w:t>
            </w: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2249" w:type="dxa"/>
            <w:gridSpan w:val="2"/>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评审日期</w:t>
            </w:r>
          </w:p>
        </w:tc>
        <w:tc>
          <w:tcPr>
            <w:tcW w:w="2442" w:type="dxa"/>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729"/>
        </w:trPr>
        <w:tc>
          <w:tcPr>
            <w:tcW w:w="3420" w:type="dxa"/>
            <w:vMerge w:val="restart"/>
          </w:tcPr>
          <w:p w:rsidR="00861CB5" w:rsidRDefault="00861CB5" w:rsidP="00C26649">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伦理委员会</w:t>
            </w:r>
          </w:p>
          <w:p w:rsidR="00861CB5" w:rsidRDefault="00861CB5" w:rsidP="00C26649">
            <w:pP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参会人员</w:t>
            </w: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姓   名</w:t>
            </w: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职务</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职称</w:t>
            </w: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301"/>
        </w:trPr>
        <w:tc>
          <w:tcPr>
            <w:tcW w:w="3420" w:type="dxa"/>
            <w:vMerge/>
          </w:tcPr>
          <w:p w:rsidR="00861CB5" w:rsidRDefault="00861CB5" w:rsidP="00C26649">
            <w:pPr>
              <w:rPr>
                <w:rFonts w:ascii="仿宋_GB2312" w:eastAsia="仿宋_GB2312" w:hAnsi="宋体" w:cs="仿宋_GB2312"/>
                <w:kern w:val="0"/>
                <w:sz w:val="32"/>
                <w:szCs w:val="32"/>
              </w:rPr>
            </w:pPr>
          </w:p>
        </w:tc>
        <w:tc>
          <w:tcPr>
            <w:tcW w:w="1980" w:type="dxa"/>
          </w:tcPr>
          <w:p w:rsidR="00861CB5" w:rsidRDefault="00861CB5" w:rsidP="00C26649">
            <w:pPr>
              <w:spacing w:line="360" w:lineRule="auto"/>
              <w:jc w:val="center"/>
              <w:rPr>
                <w:rFonts w:ascii="仿宋_GB2312" w:eastAsia="仿宋_GB2312" w:hAnsi="宋体" w:cs="仿宋_GB2312"/>
                <w:kern w:val="0"/>
                <w:sz w:val="32"/>
                <w:szCs w:val="32"/>
              </w:rPr>
            </w:pPr>
          </w:p>
        </w:tc>
        <w:tc>
          <w:tcPr>
            <w:tcW w:w="4691" w:type="dxa"/>
            <w:gridSpan w:val="3"/>
          </w:tcPr>
          <w:p w:rsidR="00861CB5" w:rsidRDefault="00861CB5" w:rsidP="00C26649">
            <w:pPr>
              <w:spacing w:line="360" w:lineRule="auto"/>
              <w:jc w:val="center"/>
              <w:rPr>
                <w:rFonts w:ascii="仿宋_GB2312" w:eastAsia="仿宋_GB2312" w:hAnsi="宋体" w:cs="仿宋_GB2312"/>
                <w:kern w:val="0"/>
                <w:sz w:val="32"/>
                <w:szCs w:val="32"/>
              </w:rPr>
            </w:pPr>
          </w:p>
        </w:tc>
      </w:tr>
      <w:tr w:rsidR="00861CB5" w:rsidTr="00C26649">
        <w:trPr>
          <w:trHeight w:val="6641"/>
        </w:trPr>
        <w:tc>
          <w:tcPr>
            <w:tcW w:w="10091" w:type="dxa"/>
            <w:gridSpan w:val="5"/>
          </w:tcPr>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lastRenderedPageBreak/>
              <w:t>1.</w:t>
            </w:r>
            <w:r>
              <w:rPr>
                <w:rFonts w:ascii="仿宋_GB2312" w:eastAsia="仿宋_GB2312" w:hAnsi="宋体" w:cs="仿宋_GB2312" w:hint="eastAsia"/>
                <w:kern w:val="0"/>
                <w:sz w:val="32"/>
                <w:szCs w:val="32"/>
              </w:rPr>
              <w:t>伦理审查意见</w:t>
            </w:r>
          </w:p>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□同意</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□修改后同意</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□修改后再审</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□不同意</w:t>
            </w:r>
            <w:r>
              <w:rPr>
                <w:rFonts w:ascii="仿宋_GB2312" w:eastAsia="仿宋_GB2312" w:hAnsi="宋体" w:cs="仿宋_GB2312"/>
                <w:kern w:val="0"/>
                <w:sz w:val="32"/>
                <w:szCs w:val="32"/>
              </w:rPr>
              <w:t xml:space="preserve"> </w:t>
            </w:r>
          </w:p>
          <w:p w:rsidR="00861CB5" w:rsidRDefault="00861CB5" w:rsidP="00C26649">
            <w:pPr>
              <w:spacing w:line="360" w:lineRule="auto"/>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审批意见和建议</w:t>
            </w:r>
          </w:p>
          <w:p w:rsidR="00861CB5" w:rsidRDefault="00861CB5" w:rsidP="00C26649">
            <w:pPr>
              <w:spacing w:line="360" w:lineRule="auto"/>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rPr>
                <w:rFonts w:ascii="仿宋_GB2312" w:eastAsia="仿宋_GB2312" w:hAnsi="宋体" w:cs="仿宋_GB2312"/>
                <w:kern w:val="0"/>
                <w:sz w:val="32"/>
                <w:szCs w:val="32"/>
              </w:rPr>
            </w:pPr>
          </w:p>
          <w:p w:rsidR="00861CB5" w:rsidRDefault="00861CB5" w:rsidP="00C26649">
            <w:pPr>
              <w:spacing w:line="360" w:lineRule="auto"/>
              <w:ind w:firstLineChars="1150" w:firstLine="36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主任委员（签名）：</w:t>
            </w:r>
            <w:r>
              <w:rPr>
                <w:rFonts w:ascii="仿宋_GB2312" w:eastAsia="仿宋_GB2312" w:hAnsi="宋体" w:cs="仿宋_GB2312"/>
                <w:kern w:val="0"/>
                <w:sz w:val="32"/>
                <w:szCs w:val="32"/>
              </w:rPr>
              <w:t xml:space="preserve">           </w:t>
            </w:r>
          </w:p>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     伦理委员会（盖章）：</w:t>
            </w:r>
            <w:r>
              <w:rPr>
                <w:rFonts w:ascii="仿宋_GB2312" w:eastAsia="仿宋_GB2312" w:hAnsi="宋体" w:cs="仿宋_GB2312"/>
                <w:kern w:val="0"/>
                <w:sz w:val="32"/>
                <w:szCs w:val="32"/>
              </w:rPr>
              <w:t xml:space="preserve">          </w:t>
            </w:r>
          </w:p>
          <w:p w:rsidR="00861CB5" w:rsidRDefault="00861CB5" w:rsidP="00C26649">
            <w:pPr>
              <w:spacing w:line="360" w:lineRule="auto"/>
              <w:jc w:val="center"/>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 xml:space="preserve">    批复日期：</w:t>
            </w:r>
            <w:r>
              <w:rPr>
                <w:rFonts w:ascii="仿宋_GB2312" w:eastAsia="仿宋_GB2312" w:hAnsi="宋体" w:cs="仿宋_GB2312"/>
                <w:kern w:val="0"/>
                <w:sz w:val="32"/>
                <w:szCs w:val="32"/>
              </w:rPr>
              <w:t xml:space="preserve"> </w:t>
            </w:r>
          </w:p>
          <w:p w:rsidR="00861CB5" w:rsidRDefault="00861CB5" w:rsidP="00C26649">
            <w:pPr>
              <w:spacing w:line="360" w:lineRule="auto"/>
              <w:rPr>
                <w:rFonts w:ascii="仿宋_GB2312" w:eastAsia="仿宋_GB2312" w:hAnsi="宋体" w:cs="仿宋_GB2312"/>
                <w:kern w:val="0"/>
                <w:sz w:val="32"/>
                <w:szCs w:val="32"/>
              </w:rPr>
            </w:pPr>
          </w:p>
        </w:tc>
      </w:tr>
    </w:tbl>
    <w:p w:rsidR="00861CB5" w:rsidRDefault="00861CB5" w:rsidP="00861CB5">
      <w:pPr>
        <w:jc w:val="center"/>
        <w:rPr>
          <w:rFonts w:ascii="宋体" w:hAnsi="宋体"/>
          <w:sz w:val="44"/>
          <w:szCs w:val="44"/>
        </w:rPr>
      </w:pPr>
    </w:p>
    <w:p w:rsidR="00861CB5" w:rsidRDefault="00861CB5" w:rsidP="00861CB5"/>
    <w:p w:rsidR="00861CB5" w:rsidRPr="00EA4EF0" w:rsidRDefault="00861CB5">
      <w:pPr>
        <w:widowControl/>
        <w:jc w:val="left"/>
      </w:pPr>
    </w:p>
    <w:sectPr w:rsidR="00861CB5" w:rsidRPr="00EA4EF0" w:rsidSect="004A11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19" w:rsidRDefault="00731319" w:rsidP="00680738">
      <w:r>
        <w:separator/>
      </w:r>
    </w:p>
  </w:endnote>
  <w:endnote w:type="continuationSeparator" w:id="0">
    <w:p w:rsidR="00731319" w:rsidRDefault="00731319" w:rsidP="00680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147"/>
      <w:docPartObj>
        <w:docPartGallery w:val="Page Numbers (Bottom of Page)"/>
        <w:docPartUnique/>
      </w:docPartObj>
    </w:sdtPr>
    <w:sdtContent>
      <w:p w:rsidR="00B7712B" w:rsidRDefault="006815F8">
        <w:pPr>
          <w:pStyle w:val="a4"/>
          <w:jc w:val="center"/>
        </w:pPr>
        <w:r w:rsidRPr="00B7712B">
          <w:rPr>
            <w:rFonts w:ascii="Times New Roman" w:hAnsi="Times New Roman" w:cs="Times New Roman"/>
          </w:rPr>
          <w:fldChar w:fldCharType="begin"/>
        </w:r>
        <w:r w:rsidR="00B7712B" w:rsidRPr="00B7712B">
          <w:rPr>
            <w:rFonts w:ascii="Times New Roman" w:hAnsi="Times New Roman" w:cs="Times New Roman"/>
          </w:rPr>
          <w:instrText xml:space="preserve"> PAGE   \* MERGEFORMAT </w:instrText>
        </w:r>
        <w:r w:rsidRPr="00B7712B">
          <w:rPr>
            <w:rFonts w:ascii="Times New Roman" w:hAnsi="Times New Roman" w:cs="Times New Roman"/>
          </w:rPr>
          <w:fldChar w:fldCharType="separate"/>
        </w:r>
        <w:r w:rsidR="0041484E" w:rsidRPr="0041484E">
          <w:rPr>
            <w:rFonts w:ascii="Times New Roman" w:hAnsi="Times New Roman" w:cs="Times New Roman"/>
            <w:noProof/>
            <w:lang w:val="zh-CN"/>
          </w:rPr>
          <w:t>1</w:t>
        </w:r>
        <w:r w:rsidRPr="00B7712B">
          <w:rPr>
            <w:rFonts w:ascii="Times New Roman" w:hAnsi="Times New Roman" w:cs="Times New Roman"/>
          </w:rPr>
          <w:fldChar w:fldCharType="end"/>
        </w:r>
      </w:p>
    </w:sdtContent>
  </w:sdt>
  <w:p w:rsidR="00B7712B" w:rsidRDefault="00B771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19" w:rsidRDefault="00731319" w:rsidP="00680738">
      <w:r>
        <w:separator/>
      </w:r>
    </w:p>
  </w:footnote>
  <w:footnote w:type="continuationSeparator" w:id="0">
    <w:p w:rsidR="00731319" w:rsidRDefault="00731319" w:rsidP="00680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738"/>
    <w:rsid w:val="00013F28"/>
    <w:rsid w:val="000E03FB"/>
    <w:rsid w:val="00156271"/>
    <w:rsid w:val="001A66D6"/>
    <w:rsid w:val="001B07D8"/>
    <w:rsid w:val="002001DE"/>
    <w:rsid w:val="00200B31"/>
    <w:rsid w:val="00261BD4"/>
    <w:rsid w:val="00294099"/>
    <w:rsid w:val="002E56C9"/>
    <w:rsid w:val="00330353"/>
    <w:rsid w:val="003B285B"/>
    <w:rsid w:val="0041484E"/>
    <w:rsid w:val="00426C39"/>
    <w:rsid w:val="0046032C"/>
    <w:rsid w:val="00462DCA"/>
    <w:rsid w:val="004724BE"/>
    <w:rsid w:val="00477461"/>
    <w:rsid w:val="004A1104"/>
    <w:rsid w:val="005B45CD"/>
    <w:rsid w:val="00614E2B"/>
    <w:rsid w:val="00672D84"/>
    <w:rsid w:val="006747DE"/>
    <w:rsid w:val="00680738"/>
    <w:rsid w:val="006815F8"/>
    <w:rsid w:val="00731319"/>
    <w:rsid w:val="007F3D64"/>
    <w:rsid w:val="008027F8"/>
    <w:rsid w:val="00822C0B"/>
    <w:rsid w:val="00843F3E"/>
    <w:rsid w:val="00861CB5"/>
    <w:rsid w:val="008A69BB"/>
    <w:rsid w:val="008E27A9"/>
    <w:rsid w:val="009125EB"/>
    <w:rsid w:val="00926725"/>
    <w:rsid w:val="00960DE1"/>
    <w:rsid w:val="00994C63"/>
    <w:rsid w:val="009A1467"/>
    <w:rsid w:val="00A277A9"/>
    <w:rsid w:val="00A50BC5"/>
    <w:rsid w:val="00AC4750"/>
    <w:rsid w:val="00B07822"/>
    <w:rsid w:val="00B21560"/>
    <w:rsid w:val="00B36075"/>
    <w:rsid w:val="00B65A57"/>
    <w:rsid w:val="00B73DEE"/>
    <w:rsid w:val="00B7712B"/>
    <w:rsid w:val="00BD7731"/>
    <w:rsid w:val="00C64650"/>
    <w:rsid w:val="00D17A15"/>
    <w:rsid w:val="00DE7689"/>
    <w:rsid w:val="00E5627F"/>
    <w:rsid w:val="00EA3C08"/>
    <w:rsid w:val="00EA4EF0"/>
    <w:rsid w:val="00FF7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rules v:ext="edit">
        <o:r id="V:Rule18" type="connector" idref="#_x0000_s2053"/>
        <o:r id="V:Rule19" type="connector" idref="#_x0000_s2060"/>
        <o:r id="V:Rule20" type="connector" idref="#_x0000_s2063"/>
        <o:r id="V:Rule21" type="connector" idref="#_x0000_s2052"/>
        <o:r id="V:Rule22" type="connector" idref="#_x0000_s2088"/>
        <o:r id="V:Rule23" type="connector" idref="#_x0000_s2068"/>
        <o:r id="V:Rule24" type="connector" idref="#_x0000_s2077"/>
        <o:r id="V:Rule25" type="connector" idref="#_x0000_s2090"/>
        <o:r id="V:Rule26" type="connector" idref="#_x0000_s2066"/>
        <o:r id="V:Rule27" type="connector" idref="#_x0000_s2056"/>
        <o:r id="V:Rule28" type="connector" idref="#_x0000_s2062"/>
        <o:r id="V:Rule29" type="connector" idref="#_x0000_s2080"/>
        <o:r id="V:Rule30" type="connector" idref="#_x0000_s2089"/>
        <o:r id="V:Rule31" type="connector" idref="#_x0000_s2057"/>
        <o:r id="V:Rule32" type="connector" idref="#_x0000_s2075"/>
        <o:r id="V:Rule33" type="connector" idref="#_x0000_s2084"/>
        <o:r id="V:Rule34" type="connector" idref="#_x0000_s2081"/>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4"/>
    <w:pPr>
      <w:widowControl w:val="0"/>
      <w:jc w:val="both"/>
    </w:pPr>
  </w:style>
  <w:style w:type="paragraph" w:styleId="1">
    <w:name w:val="heading 1"/>
    <w:basedOn w:val="a"/>
    <w:next w:val="a"/>
    <w:link w:val="1Char"/>
    <w:uiPriority w:val="99"/>
    <w:qFormat/>
    <w:rsid w:val="00B07822"/>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738"/>
    <w:rPr>
      <w:sz w:val="18"/>
      <w:szCs w:val="18"/>
    </w:rPr>
  </w:style>
  <w:style w:type="paragraph" w:styleId="a4">
    <w:name w:val="footer"/>
    <w:basedOn w:val="a"/>
    <w:link w:val="Char0"/>
    <w:uiPriority w:val="99"/>
    <w:unhideWhenUsed/>
    <w:rsid w:val="00680738"/>
    <w:pPr>
      <w:tabs>
        <w:tab w:val="center" w:pos="4153"/>
        <w:tab w:val="right" w:pos="8306"/>
      </w:tabs>
      <w:snapToGrid w:val="0"/>
      <w:jc w:val="left"/>
    </w:pPr>
    <w:rPr>
      <w:sz w:val="18"/>
      <w:szCs w:val="18"/>
    </w:rPr>
  </w:style>
  <w:style w:type="character" w:customStyle="1" w:styleId="Char0">
    <w:name w:val="页脚 Char"/>
    <w:basedOn w:val="a0"/>
    <w:link w:val="a4"/>
    <w:uiPriority w:val="99"/>
    <w:rsid w:val="00680738"/>
    <w:rPr>
      <w:sz w:val="18"/>
      <w:szCs w:val="18"/>
    </w:rPr>
  </w:style>
  <w:style w:type="table" w:styleId="a5">
    <w:name w:val="Table Grid"/>
    <w:basedOn w:val="a1"/>
    <w:rsid w:val="0068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3F28"/>
    <w:rPr>
      <w:sz w:val="18"/>
      <w:szCs w:val="18"/>
    </w:rPr>
  </w:style>
  <w:style w:type="character" w:customStyle="1" w:styleId="Char1">
    <w:name w:val="批注框文本 Char"/>
    <w:basedOn w:val="a0"/>
    <w:link w:val="a6"/>
    <w:uiPriority w:val="99"/>
    <w:semiHidden/>
    <w:rsid w:val="00013F28"/>
    <w:rPr>
      <w:sz w:val="18"/>
      <w:szCs w:val="18"/>
    </w:rPr>
  </w:style>
  <w:style w:type="character" w:customStyle="1" w:styleId="1Char">
    <w:name w:val="标题 1 Char"/>
    <w:basedOn w:val="a0"/>
    <w:link w:val="1"/>
    <w:uiPriority w:val="99"/>
    <w:rsid w:val="00B07822"/>
    <w:rPr>
      <w:rFonts w:ascii="Calibri" w:eastAsia="宋体" w:hAnsi="Calibri" w:cs="Calibri"/>
      <w:b/>
      <w:bCs/>
      <w:kern w:val="44"/>
      <w:sz w:val="44"/>
      <w:szCs w:val="44"/>
    </w:rPr>
  </w:style>
  <w:style w:type="paragraph" w:customStyle="1" w:styleId="10">
    <w:name w:val="列出段落1"/>
    <w:basedOn w:val="a"/>
    <w:uiPriority w:val="99"/>
    <w:rsid w:val="00B07822"/>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19</Pages>
  <Words>1059</Words>
  <Characters>6042</Characters>
  <Application>Microsoft Office Word</Application>
  <DocSecurity>0</DocSecurity>
  <Lines>50</Lines>
  <Paragraphs>14</Paragraphs>
  <ScaleCrop>false</ScaleCrop>
  <Company>China</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2018-01-12T07:36:00Z</dcterms:created>
  <dcterms:modified xsi:type="dcterms:W3CDTF">2019-12-13T01:16:00Z</dcterms:modified>
</cp:coreProperties>
</file>