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1" w:rsidRDefault="00B73A41"/>
    <w:p w:rsidR="00B73A41" w:rsidRDefault="00E30265">
      <w:pPr>
        <w:pStyle w:val="a3"/>
        <w:widowControl/>
        <w:spacing w:beforeAutospacing="0" w:after="210" w:afterAutospacing="0" w:line="420" w:lineRule="atLeast"/>
        <w:rPr>
          <w:rFonts w:ascii="微软雅黑" w:eastAsia="微软雅黑" w:hAnsi="微软雅黑" w:cs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</w:rPr>
        <w:t xml:space="preserve">                       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特殊科室进修人员提供材料</w:t>
      </w:r>
    </w:p>
    <w:tbl>
      <w:tblPr>
        <w:tblStyle w:val="a4"/>
        <w:tblW w:w="9017" w:type="dxa"/>
        <w:tblLook w:val="04A0"/>
      </w:tblPr>
      <w:tblGrid>
        <w:gridCol w:w="1958"/>
        <w:gridCol w:w="1942"/>
        <w:gridCol w:w="1641"/>
        <w:gridCol w:w="1729"/>
        <w:gridCol w:w="1747"/>
      </w:tblGrid>
      <w:tr w:rsidR="00B73A41">
        <w:tc>
          <w:tcPr>
            <w:tcW w:w="1958" w:type="dxa"/>
            <w:vMerge w:val="restart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进修项目</w:t>
            </w:r>
          </w:p>
        </w:tc>
        <w:tc>
          <w:tcPr>
            <w:tcW w:w="7059" w:type="dxa"/>
            <w:gridSpan w:val="4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请提供以下资料复印件或扫描件（单位盖章）</w:t>
            </w:r>
          </w:p>
        </w:tc>
      </w:tr>
      <w:tr w:rsidR="00B73A41">
        <w:trPr>
          <w:trHeight w:val="744"/>
        </w:trPr>
        <w:tc>
          <w:tcPr>
            <w:tcW w:w="1958" w:type="dxa"/>
            <w:vMerge/>
          </w:tcPr>
          <w:p w:rsidR="00B73A41" w:rsidRDefault="00B73A41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42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放射诊疗法律法规知识考核合格证</w:t>
            </w:r>
          </w:p>
        </w:tc>
        <w:tc>
          <w:tcPr>
            <w:tcW w:w="1641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辐射安全与防护考核合格证</w:t>
            </w:r>
          </w:p>
        </w:tc>
        <w:tc>
          <w:tcPr>
            <w:tcW w:w="1729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职业健康体检报告或健康证明</w:t>
            </w:r>
          </w:p>
        </w:tc>
        <w:tc>
          <w:tcPr>
            <w:tcW w:w="1747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职业外照射个人剂量监测报告</w:t>
            </w:r>
          </w:p>
        </w:tc>
      </w:tr>
      <w:tr w:rsidR="00B73A41" w:rsidTr="00E30265">
        <w:trPr>
          <w:trHeight w:val="578"/>
        </w:trPr>
        <w:tc>
          <w:tcPr>
            <w:tcW w:w="1958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X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线影像诊断与技术（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含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CT</w:t>
            </w:r>
            <w:r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942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641" w:type="dxa"/>
          </w:tcPr>
          <w:p w:rsidR="00B73A41" w:rsidRDefault="00B73A41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729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47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</w:tr>
      <w:tr w:rsidR="00B73A41">
        <w:tc>
          <w:tcPr>
            <w:tcW w:w="1958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介入放射</w:t>
            </w:r>
          </w:p>
        </w:tc>
        <w:tc>
          <w:tcPr>
            <w:tcW w:w="1942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641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 w:val="21"/>
                <w:szCs w:val="21"/>
              </w:rPr>
              <w:t>√</w:t>
            </w:r>
          </w:p>
        </w:tc>
        <w:tc>
          <w:tcPr>
            <w:tcW w:w="1729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47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</w:tr>
      <w:tr w:rsidR="00B73A41">
        <w:tc>
          <w:tcPr>
            <w:tcW w:w="1958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心脏介入（心导管）</w:t>
            </w:r>
          </w:p>
        </w:tc>
        <w:tc>
          <w:tcPr>
            <w:tcW w:w="1942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641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29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47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</w:tr>
      <w:tr w:rsidR="00B73A41">
        <w:tc>
          <w:tcPr>
            <w:tcW w:w="1958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放疗科</w:t>
            </w:r>
          </w:p>
        </w:tc>
        <w:tc>
          <w:tcPr>
            <w:tcW w:w="1942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641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29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47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</w:tr>
      <w:tr w:rsidR="00B73A41">
        <w:tc>
          <w:tcPr>
            <w:tcW w:w="1958" w:type="dxa"/>
          </w:tcPr>
          <w:p w:rsidR="00B73A41" w:rsidRDefault="00E30265">
            <w:pPr>
              <w:pStyle w:val="a3"/>
              <w:widowControl/>
              <w:spacing w:beforeAutospacing="0" w:after="210" w:afterAutospacing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核医学科</w:t>
            </w:r>
          </w:p>
        </w:tc>
        <w:tc>
          <w:tcPr>
            <w:tcW w:w="1942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641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29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  <w:tc>
          <w:tcPr>
            <w:tcW w:w="1747" w:type="dxa"/>
          </w:tcPr>
          <w:p w:rsidR="00B73A41" w:rsidRDefault="00E30265">
            <w:pPr>
              <w:widowControl/>
              <w:spacing w:after="21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szCs w:val="21"/>
              </w:rPr>
              <w:t>√</w:t>
            </w:r>
          </w:p>
        </w:tc>
      </w:tr>
    </w:tbl>
    <w:p w:rsidR="00B73A41" w:rsidRDefault="00E30265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以上材料具体要求</w:t>
      </w:r>
      <w:r>
        <w:rPr>
          <w:rFonts w:ascii="宋体" w:eastAsia="宋体" w:hAnsi="宋体" w:cs="宋体" w:hint="eastAsia"/>
          <w:color w:val="000000"/>
          <w:kern w:val="0"/>
          <w:sz w:val="24"/>
          <w:lang/>
        </w:rPr>
        <w:t>:</w:t>
      </w:r>
    </w:p>
    <w:p w:rsidR="00B73A41" w:rsidRDefault="00E30265">
      <w:pPr>
        <w:pStyle w:val="a3"/>
        <w:widowControl/>
        <w:numPr>
          <w:ilvl w:val="0"/>
          <w:numId w:val="1"/>
        </w:numPr>
        <w:spacing w:beforeAutospacing="0" w:after="210" w:afterAutospacing="0" w:line="360" w:lineRule="auto"/>
        <w:rPr>
          <w:rFonts w:ascii="宋体" w:eastAsia="宋体" w:hAnsi="宋体" w:cs="宋体"/>
          <w:color w:val="000000"/>
          <w:lang/>
        </w:rPr>
      </w:pPr>
      <w:r>
        <w:rPr>
          <w:rFonts w:ascii="宋体" w:eastAsia="宋体" w:hAnsi="宋体" w:cs="宋体" w:hint="eastAsia"/>
          <w:color w:val="000000"/>
        </w:rPr>
        <w:t>辐射安全与防护考核</w:t>
      </w:r>
      <w:r>
        <w:rPr>
          <w:rFonts w:ascii="宋体" w:eastAsia="宋体" w:hAnsi="宋体" w:cs="宋体" w:hint="eastAsia"/>
          <w:color w:val="000000"/>
          <w:lang/>
        </w:rPr>
        <w:t>合格证或放射诊疗法律法规培训合格证；</w:t>
      </w:r>
    </w:p>
    <w:p w:rsidR="00B73A41" w:rsidRDefault="00E30265">
      <w:pPr>
        <w:pStyle w:val="a3"/>
        <w:widowControl/>
        <w:spacing w:beforeAutospacing="0" w:after="210" w:afterAutospacing="0"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lang/>
        </w:rPr>
        <w:t>2</w:t>
      </w:r>
      <w:r>
        <w:rPr>
          <w:rFonts w:ascii="宋体" w:eastAsia="宋体" w:hAnsi="宋体" w:cs="宋体" w:hint="eastAsia"/>
          <w:color w:val="000000"/>
          <w:lang/>
        </w:rPr>
        <w:t>、职业健康检查合格证明（最近一次体检时间距进修结束不大于</w:t>
      </w:r>
      <w:r>
        <w:rPr>
          <w:rFonts w:ascii="宋体" w:eastAsia="宋体" w:hAnsi="宋体" w:cs="宋体" w:hint="eastAsia"/>
          <w:color w:val="000000"/>
          <w:lang/>
        </w:rPr>
        <w:t>2</w:t>
      </w:r>
      <w:r>
        <w:rPr>
          <w:rFonts w:ascii="宋体" w:eastAsia="宋体" w:hAnsi="宋体" w:cs="宋体" w:hint="eastAsia"/>
          <w:color w:val="000000"/>
          <w:lang/>
        </w:rPr>
        <w:t>年）：放射</w:t>
      </w:r>
      <w:r>
        <w:rPr>
          <w:rFonts w:ascii="宋体" w:eastAsia="宋体" w:hAnsi="宋体" w:cs="宋体" w:hint="eastAsia"/>
          <w:color w:val="000000"/>
        </w:rPr>
        <w:t>工作人员上岗前必须进行</w:t>
      </w:r>
      <w:r>
        <w:rPr>
          <w:rFonts w:ascii="宋体" w:eastAsia="宋体" w:hAnsi="宋体" w:cs="宋体" w:hint="eastAsia"/>
          <w:color w:val="000000"/>
        </w:rPr>
        <w:t>岗前职业</w:t>
      </w:r>
      <w:r>
        <w:rPr>
          <w:rFonts w:ascii="宋体" w:eastAsia="宋体" w:hAnsi="宋体" w:cs="宋体" w:hint="eastAsia"/>
          <w:color w:val="000000"/>
        </w:rPr>
        <w:t>健康体检，体检合格方可从事放射工作；</w:t>
      </w:r>
      <w:r>
        <w:rPr>
          <w:rFonts w:ascii="宋体" w:eastAsia="宋体" w:hAnsi="宋体" w:cs="宋体" w:hint="eastAsia"/>
          <w:color w:val="000000"/>
        </w:rPr>
        <w:t>在岗</w:t>
      </w:r>
      <w:r>
        <w:rPr>
          <w:rFonts w:ascii="宋体" w:eastAsia="宋体" w:hAnsi="宋体" w:cs="宋体" w:hint="eastAsia"/>
          <w:color w:val="000000"/>
        </w:rPr>
        <w:t>放射工作人员体检时间间隔不</w:t>
      </w:r>
      <w:r>
        <w:rPr>
          <w:rFonts w:ascii="宋体" w:eastAsia="宋体" w:hAnsi="宋体" w:cs="宋体" w:hint="eastAsia"/>
          <w:color w:val="000000"/>
        </w:rPr>
        <w:t>应</w:t>
      </w:r>
      <w:r>
        <w:rPr>
          <w:rFonts w:ascii="宋体" w:eastAsia="宋体" w:hAnsi="宋体" w:cs="宋体" w:hint="eastAsia"/>
          <w:color w:val="000000"/>
        </w:rPr>
        <w:t>超过</w:t>
      </w:r>
      <w:r>
        <w:rPr>
          <w:rFonts w:ascii="宋体" w:eastAsia="宋体" w:hAnsi="宋体" w:cs="宋体" w:hint="eastAsia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年</w:t>
      </w:r>
      <w:r>
        <w:rPr>
          <w:rFonts w:ascii="宋体" w:eastAsia="宋体" w:hAnsi="宋体" w:cs="宋体" w:hint="eastAsia"/>
          <w:color w:val="000000"/>
        </w:rPr>
        <w:t>，体检结论为可继续从事放射工作</w:t>
      </w:r>
      <w:r>
        <w:rPr>
          <w:rFonts w:ascii="宋体" w:eastAsia="宋体" w:hAnsi="宋体" w:cs="宋体" w:hint="eastAsia"/>
          <w:color w:val="000000"/>
        </w:rPr>
        <w:t>。</w:t>
      </w:r>
    </w:p>
    <w:p w:rsidR="00B73A41" w:rsidRDefault="00E30265">
      <w:pPr>
        <w:pStyle w:val="a3"/>
        <w:widowControl/>
        <w:spacing w:beforeAutospacing="0" w:after="210" w:afterAutospacing="0"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、职业性外照射个人剂量监测报告（近三个月）：放射工作人员上岗时必须佩带个人剂量监测仪，并做到及时送检。</w:t>
      </w:r>
      <w:bookmarkStart w:id="0" w:name="_GoBack"/>
      <w:bookmarkEnd w:id="0"/>
    </w:p>
    <w:p w:rsidR="00B73A41" w:rsidRDefault="00B73A41">
      <w:pPr>
        <w:rPr>
          <w:rFonts w:ascii="微软雅黑" w:eastAsia="微软雅黑" w:hAnsi="微软雅黑" w:cs="微软雅黑"/>
          <w:color w:val="000000"/>
          <w:sz w:val="24"/>
        </w:rPr>
      </w:pPr>
    </w:p>
    <w:sectPr w:rsidR="00B73A41" w:rsidSect="00B7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ECCC"/>
    <w:multiLevelType w:val="singleLevel"/>
    <w:tmpl w:val="5AC0EC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3A41"/>
    <w:rsid w:val="00B73A41"/>
    <w:rsid w:val="00E30265"/>
    <w:rsid w:val="13EC5B2E"/>
    <w:rsid w:val="22192747"/>
    <w:rsid w:val="3A0E0D18"/>
    <w:rsid w:val="60F5534F"/>
    <w:rsid w:val="673077E7"/>
    <w:rsid w:val="6C562522"/>
    <w:rsid w:val="7E8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A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3A4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B73A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2021-05-12T06:23:00Z</dcterms:created>
  <dcterms:modified xsi:type="dcterms:W3CDTF">2021-06-02T06:18:00Z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