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3B5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避难间改造工程</w:t>
      </w:r>
      <w:r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监理服务项目要求</w:t>
      </w:r>
    </w:p>
    <w:p w14:paraId="440A7E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一、项目基本情况</w:t>
      </w:r>
    </w:p>
    <w:p w14:paraId="453473E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1、项目名称：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避难间改造工程监理服务</w:t>
      </w:r>
    </w:p>
    <w:p w14:paraId="743E5AD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eastAsia="宋体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2、建设地址：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徐州医科大学附属医院本部及东院</w:t>
      </w:r>
    </w:p>
    <w:p w14:paraId="23B8F7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3、施工工期：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0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日历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天</w:t>
      </w:r>
    </w:p>
    <w:p w14:paraId="774F8D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4、工程控价：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120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万元</w:t>
      </w:r>
      <w:bookmarkStart w:id="0" w:name="_GoBack"/>
      <w:bookmarkEnd w:id="0"/>
    </w:p>
    <w:p w14:paraId="144DE24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二、招标范围</w:t>
      </w:r>
    </w:p>
    <w:p w14:paraId="47EDA1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eastAsia="宋体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宋体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本项目坐落于徐州医科大学附属医院本院2#、5#、12#楼及东院健康体检中心、妇儿中心楼避难间，施工主要内容包括避难间防火门更换、防火窗更换；避难间设置消防广播、消防电话、应急照明、标志牌、灭火器；更换防火门、防火窗及安装消防设施引起的门侧、窗侧墙地砖修补、吊顶拆除及恢复、消防系统调试等。</w:t>
      </w:r>
    </w:p>
    <w:p w14:paraId="554D51A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本次招标范围为该工程施工阶段全过程监理。</w:t>
      </w:r>
    </w:p>
    <w:p w14:paraId="4E1611C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资质等级要求</w:t>
      </w:r>
    </w:p>
    <w:p w14:paraId="13F0543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/>
        <w:jc w:val="left"/>
        <w:textAlignment w:val="auto"/>
        <w:rPr>
          <w:rFonts w:hint="default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房屋建筑工程监理乙级及以上</w:t>
      </w:r>
    </w:p>
    <w:p w14:paraId="4857217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监理人员及设备配备</w:t>
      </w:r>
    </w:p>
    <w:p w14:paraId="32807B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 xml:space="preserve"> 配备的专业人数和设备符合国家和地方的有关规定，本项目需设置总监、专监、安监，原则上配备人员不得少于三人，</w:t>
      </w:r>
      <w:r>
        <w:rPr>
          <w:rFonts w:hint="eastAsia" w:cs="Arial" w:asciiTheme="minorEastAsia" w:hAnsiTheme="minorEastAsia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递交资料中应附上配备人员名单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。</w:t>
      </w:r>
    </w:p>
    <w:p w14:paraId="187E67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default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五、监理费用</w:t>
      </w:r>
    </w:p>
    <w:p w14:paraId="6925B2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1、本项目不接受高于3万元的报价：</w:t>
      </w:r>
    </w:p>
    <w:p w14:paraId="0A6782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default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2、不因甲方和施工单位工期延误等原因而增加任何监理费用。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F5D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57E6"/>
    <w:multiLevelType w:val="singleLevel"/>
    <w:tmpl w:val="813657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mQyZjFjNzk0N2EwYmMyNmUyOTgzNjBhZmZlNDYifQ=="/>
  </w:docVars>
  <w:rsids>
    <w:rsidRoot w:val="00684EE8"/>
    <w:rsid w:val="0002216F"/>
    <w:rsid w:val="000316CD"/>
    <w:rsid w:val="000C4605"/>
    <w:rsid w:val="000F0970"/>
    <w:rsid w:val="000F0EA7"/>
    <w:rsid w:val="00137C40"/>
    <w:rsid w:val="001401F3"/>
    <w:rsid w:val="00162C52"/>
    <w:rsid w:val="00165AD7"/>
    <w:rsid w:val="00180CC6"/>
    <w:rsid w:val="00184F38"/>
    <w:rsid w:val="00195633"/>
    <w:rsid w:val="001A08A4"/>
    <w:rsid w:val="001A616D"/>
    <w:rsid w:val="001D049D"/>
    <w:rsid w:val="0021007D"/>
    <w:rsid w:val="0022287A"/>
    <w:rsid w:val="00235204"/>
    <w:rsid w:val="002452AB"/>
    <w:rsid w:val="00257920"/>
    <w:rsid w:val="002605BB"/>
    <w:rsid w:val="002B4F3D"/>
    <w:rsid w:val="002C2862"/>
    <w:rsid w:val="002C35BA"/>
    <w:rsid w:val="002C5D88"/>
    <w:rsid w:val="002F1785"/>
    <w:rsid w:val="002F2969"/>
    <w:rsid w:val="00332B94"/>
    <w:rsid w:val="003600C0"/>
    <w:rsid w:val="00361540"/>
    <w:rsid w:val="003710D6"/>
    <w:rsid w:val="003B7079"/>
    <w:rsid w:val="003C4DDE"/>
    <w:rsid w:val="003E62BA"/>
    <w:rsid w:val="003F698C"/>
    <w:rsid w:val="0044052B"/>
    <w:rsid w:val="00447970"/>
    <w:rsid w:val="004869DB"/>
    <w:rsid w:val="00493186"/>
    <w:rsid w:val="004A26A9"/>
    <w:rsid w:val="004B65AA"/>
    <w:rsid w:val="004E2ED8"/>
    <w:rsid w:val="0052382F"/>
    <w:rsid w:val="005415A6"/>
    <w:rsid w:val="00545F50"/>
    <w:rsid w:val="00551934"/>
    <w:rsid w:val="00586DE3"/>
    <w:rsid w:val="005A60B9"/>
    <w:rsid w:val="005B1CDA"/>
    <w:rsid w:val="005B3F29"/>
    <w:rsid w:val="005C39C7"/>
    <w:rsid w:val="005F506F"/>
    <w:rsid w:val="006025CD"/>
    <w:rsid w:val="00605CE4"/>
    <w:rsid w:val="006208FC"/>
    <w:rsid w:val="00624B7A"/>
    <w:rsid w:val="00635AFE"/>
    <w:rsid w:val="006742CC"/>
    <w:rsid w:val="00684EE8"/>
    <w:rsid w:val="006A7C63"/>
    <w:rsid w:val="006B2513"/>
    <w:rsid w:val="006D5949"/>
    <w:rsid w:val="007217BF"/>
    <w:rsid w:val="00752D17"/>
    <w:rsid w:val="007622CE"/>
    <w:rsid w:val="007A6BC7"/>
    <w:rsid w:val="007B2286"/>
    <w:rsid w:val="00807B87"/>
    <w:rsid w:val="0081425A"/>
    <w:rsid w:val="00822506"/>
    <w:rsid w:val="008D5D50"/>
    <w:rsid w:val="008E3000"/>
    <w:rsid w:val="00904511"/>
    <w:rsid w:val="00925E78"/>
    <w:rsid w:val="00933F26"/>
    <w:rsid w:val="00940B6E"/>
    <w:rsid w:val="00942409"/>
    <w:rsid w:val="009B1369"/>
    <w:rsid w:val="009D661B"/>
    <w:rsid w:val="009E604F"/>
    <w:rsid w:val="009E76C6"/>
    <w:rsid w:val="00A24E5A"/>
    <w:rsid w:val="00A310AB"/>
    <w:rsid w:val="00A339DD"/>
    <w:rsid w:val="00A6281E"/>
    <w:rsid w:val="00A6717F"/>
    <w:rsid w:val="00A71671"/>
    <w:rsid w:val="00A77FDE"/>
    <w:rsid w:val="00B32977"/>
    <w:rsid w:val="00B65084"/>
    <w:rsid w:val="00B66C78"/>
    <w:rsid w:val="00BA358D"/>
    <w:rsid w:val="00BC0E08"/>
    <w:rsid w:val="00BE03DE"/>
    <w:rsid w:val="00C44C3B"/>
    <w:rsid w:val="00C44D1F"/>
    <w:rsid w:val="00C4715E"/>
    <w:rsid w:val="00CB3D05"/>
    <w:rsid w:val="00CC43FC"/>
    <w:rsid w:val="00CD6ABD"/>
    <w:rsid w:val="00CF6073"/>
    <w:rsid w:val="00D31C68"/>
    <w:rsid w:val="00D37E0A"/>
    <w:rsid w:val="00D568D9"/>
    <w:rsid w:val="00D73B0E"/>
    <w:rsid w:val="00D74DE4"/>
    <w:rsid w:val="00DD671F"/>
    <w:rsid w:val="00E3272E"/>
    <w:rsid w:val="00E71423"/>
    <w:rsid w:val="00E8756B"/>
    <w:rsid w:val="00E954A6"/>
    <w:rsid w:val="00EB65F8"/>
    <w:rsid w:val="00EC0248"/>
    <w:rsid w:val="00F018AC"/>
    <w:rsid w:val="00F12D53"/>
    <w:rsid w:val="00F5029A"/>
    <w:rsid w:val="00F51014"/>
    <w:rsid w:val="00F54FA3"/>
    <w:rsid w:val="00F63611"/>
    <w:rsid w:val="00FF5EC6"/>
    <w:rsid w:val="046C12B8"/>
    <w:rsid w:val="093C4756"/>
    <w:rsid w:val="0BF57432"/>
    <w:rsid w:val="11A37106"/>
    <w:rsid w:val="1F046272"/>
    <w:rsid w:val="20537E44"/>
    <w:rsid w:val="234A3419"/>
    <w:rsid w:val="25665B84"/>
    <w:rsid w:val="258C631A"/>
    <w:rsid w:val="25D2705B"/>
    <w:rsid w:val="278A10D9"/>
    <w:rsid w:val="2D935407"/>
    <w:rsid w:val="36291C10"/>
    <w:rsid w:val="38144CE4"/>
    <w:rsid w:val="40606DEC"/>
    <w:rsid w:val="40E86ECB"/>
    <w:rsid w:val="41CF17E3"/>
    <w:rsid w:val="4D584C24"/>
    <w:rsid w:val="528874D4"/>
    <w:rsid w:val="5D18587D"/>
    <w:rsid w:val="5FCF6BDC"/>
    <w:rsid w:val="68164157"/>
    <w:rsid w:val="6E7C3D7C"/>
    <w:rsid w:val="6F4B4506"/>
    <w:rsid w:val="6FBF6A49"/>
    <w:rsid w:val="705134E6"/>
    <w:rsid w:val="725477AA"/>
    <w:rsid w:val="72FA7226"/>
    <w:rsid w:val="79E85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404</Words>
  <Characters>411</Characters>
  <Lines>3</Lines>
  <Paragraphs>1</Paragraphs>
  <TotalTime>7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2022-07-05T02:56:00Z</dcterms:created>
  <dc:creator>孙存杰</dc:creator>
  <cp:lastModifiedBy>周喆颖</cp:lastModifiedBy>
  <dcterms:modified xsi:type="dcterms:W3CDTF">2025-03-07T03:29:26Z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E6026EEAC9994EBC8CD07996ED5B759F_13</vt:lpwstr>
  </property>
  <property fmtid="{D5CDD505-2E9C-101B-9397-08002B2CF9AE}" pid="4" name="KSOTemplateDocerSaveRecord">
    <vt:lpwstr>eyJoZGlkIjoiNzBmYmQyZjFjNzk0N2EwYmMyNmUyOTgzNjBhZmZlNDYiLCJ1c2VySWQiOiIzMTg0MTY3ODIifQ==</vt:lpwstr>
  </property>
</Properties>
</file>